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8E" w:rsidRPr="0003178E" w:rsidRDefault="0003178E" w:rsidP="0003178E">
      <w:pPr>
        <w:jc w:val="center"/>
        <w:rPr>
          <w:b/>
          <w:sz w:val="28"/>
          <w:szCs w:val="28"/>
        </w:rPr>
      </w:pPr>
      <w:r w:rsidRPr="0003178E">
        <w:rPr>
          <w:b/>
          <w:sz w:val="28"/>
          <w:szCs w:val="28"/>
        </w:rPr>
        <w:t>РОССИЙСКАЯ ФЕДЕРАЦИЯ</w:t>
      </w:r>
    </w:p>
    <w:p w:rsidR="0003178E" w:rsidRPr="0003178E" w:rsidRDefault="0003178E" w:rsidP="0003178E">
      <w:pPr>
        <w:jc w:val="center"/>
        <w:rPr>
          <w:b/>
          <w:sz w:val="28"/>
          <w:szCs w:val="28"/>
        </w:rPr>
      </w:pPr>
      <w:r w:rsidRPr="0003178E">
        <w:rPr>
          <w:b/>
          <w:sz w:val="28"/>
          <w:szCs w:val="28"/>
        </w:rPr>
        <w:t>РОСТОВСКАЯ ОБЛАСТЬ</w:t>
      </w:r>
    </w:p>
    <w:p w:rsidR="0003178E" w:rsidRPr="0003178E" w:rsidRDefault="0003178E" w:rsidP="0003178E">
      <w:pPr>
        <w:jc w:val="center"/>
        <w:rPr>
          <w:b/>
          <w:sz w:val="28"/>
          <w:szCs w:val="28"/>
        </w:rPr>
      </w:pPr>
      <w:r w:rsidRPr="0003178E">
        <w:rPr>
          <w:b/>
          <w:sz w:val="28"/>
          <w:szCs w:val="28"/>
        </w:rPr>
        <w:t>КАГАЛЬНИЦКИЙ РАЙОН</w:t>
      </w:r>
    </w:p>
    <w:p w:rsidR="0003178E" w:rsidRPr="0003178E" w:rsidRDefault="0003178E" w:rsidP="0003178E">
      <w:pPr>
        <w:jc w:val="center"/>
        <w:rPr>
          <w:b/>
          <w:sz w:val="28"/>
          <w:szCs w:val="28"/>
        </w:rPr>
      </w:pPr>
      <w:r w:rsidRPr="0003178E">
        <w:rPr>
          <w:b/>
          <w:sz w:val="28"/>
          <w:szCs w:val="28"/>
        </w:rPr>
        <w:t>МУНИЦИПАЛЬНОЕ ОБРАЗОВАНИЕ</w:t>
      </w:r>
    </w:p>
    <w:p w:rsidR="0003178E" w:rsidRPr="0003178E" w:rsidRDefault="0003178E" w:rsidP="0003178E">
      <w:pPr>
        <w:jc w:val="center"/>
        <w:rPr>
          <w:b/>
          <w:sz w:val="28"/>
          <w:szCs w:val="28"/>
        </w:rPr>
      </w:pPr>
      <w:r w:rsidRPr="0003178E">
        <w:rPr>
          <w:b/>
          <w:sz w:val="28"/>
          <w:szCs w:val="28"/>
        </w:rPr>
        <w:t>«ХОМУТОВСКОЕ СЕЛЬСКОЕ ПОСЕЛЕНИЕ»</w:t>
      </w:r>
    </w:p>
    <w:p w:rsidR="0003178E" w:rsidRPr="0003178E" w:rsidRDefault="0003178E" w:rsidP="0003178E">
      <w:pPr>
        <w:jc w:val="center"/>
        <w:rPr>
          <w:b/>
          <w:sz w:val="28"/>
          <w:szCs w:val="28"/>
        </w:rPr>
      </w:pPr>
    </w:p>
    <w:p w:rsidR="0003178E" w:rsidRPr="0003178E" w:rsidRDefault="0003178E" w:rsidP="0003178E">
      <w:pPr>
        <w:jc w:val="center"/>
        <w:rPr>
          <w:b/>
          <w:sz w:val="28"/>
          <w:szCs w:val="28"/>
        </w:rPr>
      </w:pPr>
      <w:r w:rsidRPr="0003178E">
        <w:rPr>
          <w:b/>
          <w:sz w:val="28"/>
          <w:szCs w:val="28"/>
        </w:rPr>
        <w:t>АДМИНИСТРАЦИЯ ХОМУТОВСКОГО СЕЛЬСКОГО ПОСЕЛЕНИЯ</w:t>
      </w:r>
    </w:p>
    <w:p w:rsidR="0003178E" w:rsidRPr="0003178E" w:rsidRDefault="0003178E" w:rsidP="0003178E">
      <w:pPr>
        <w:rPr>
          <w:b/>
          <w:bCs/>
          <w:sz w:val="28"/>
          <w:szCs w:val="28"/>
        </w:rPr>
      </w:pPr>
    </w:p>
    <w:p w:rsidR="0003178E" w:rsidRPr="0003178E" w:rsidRDefault="0003178E" w:rsidP="0003178E">
      <w:pPr>
        <w:autoSpaceDE w:val="0"/>
        <w:jc w:val="center"/>
        <w:rPr>
          <w:b/>
          <w:bCs/>
          <w:sz w:val="28"/>
          <w:szCs w:val="28"/>
        </w:rPr>
      </w:pPr>
    </w:p>
    <w:p w:rsidR="0003178E" w:rsidRPr="0003178E" w:rsidRDefault="0003178E" w:rsidP="0003178E">
      <w:pPr>
        <w:autoSpaceDE w:val="0"/>
        <w:jc w:val="center"/>
        <w:rPr>
          <w:b/>
          <w:bCs/>
          <w:sz w:val="28"/>
          <w:szCs w:val="28"/>
        </w:rPr>
      </w:pPr>
      <w:r w:rsidRPr="0003178E">
        <w:rPr>
          <w:rFonts w:eastAsia="Times New Roman CYR"/>
          <w:b/>
          <w:bCs/>
          <w:sz w:val="28"/>
          <w:szCs w:val="28"/>
        </w:rPr>
        <w:t>ПОСТАНОВЛЕНИЕ</w:t>
      </w:r>
    </w:p>
    <w:p w:rsidR="0003178E" w:rsidRPr="0003178E" w:rsidRDefault="0003178E" w:rsidP="0003178E">
      <w:pPr>
        <w:jc w:val="center"/>
        <w:rPr>
          <w:sz w:val="28"/>
          <w:szCs w:val="28"/>
        </w:rPr>
      </w:pPr>
    </w:p>
    <w:p w:rsidR="0003178E" w:rsidRPr="0003178E" w:rsidRDefault="0003178E" w:rsidP="0003178E">
      <w:pPr>
        <w:tabs>
          <w:tab w:val="left" w:pos="255"/>
          <w:tab w:val="center" w:pos="4677"/>
        </w:tabs>
        <w:rPr>
          <w:sz w:val="28"/>
          <w:szCs w:val="28"/>
        </w:rPr>
      </w:pPr>
      <w:r w:rsidRPr="0003178E">
        <w:rPr>
          <w:sz w:val="28"/>
          <w:szCs w:val="28"/>
        </w:rPr>
        <w:tab/>
      </w:r>
      <w:r w:rsidR="00B87B34">
        <w:rPr>
          <w:sz w:val="28"/>
          <w:szCs w:val="28"/>
        </w:rPr>
        <w:t>05</w:t>
      </w:r>
      <w:r w:rsidRPr="0003178E">
        <w:rPr>
          <w:sz w:val="28"/>
          <w:szCs w:val="28"/>
        </w:rPr>
        <w:t>.</w:t>
      </w:r>
      <w:r w:rsidR="00E16823">
        <w:rPr>
          <w:sz w:val="28"/>
          <w:szCs w:val="28"/>
        </w:rPr>
        <w:t>07</w:t>
      </w:r>
      <w:r w:rsidRPr="0003178E">
        <w:rPr>
          <w:sz w:val="28"/>
          <w:szCs w:val="28"/>
        </w:rPr>
        <w:t xml:space="preserve">.2017 года                                                                                    № </w:t>
      </w:r>
      <w:r w:rsidR="00E16823">
        <w:rPr>
          <w:sz w:val="28"/>
          <w:szCs w:val="28"/>
        </w:rPr>
        <w:t>52</w:t>
      </w:r>
    </w:p>
    <w:p w:rsidR="0003178E" w:rsidRPr="0003178E" w:rsidRDefault="0003178E" w:rsidP="0003178E">
      <w:pPr>
        <w:tabs>
          <w:tab w:val="left" w:pos="255"/>
          <w:tab w:val="center" w:pos="4677"/>
        </w:tabs>
        <w:rPr>
          <w:sz w:val="28"/>
          <w:szCs w:val="28"/>
        </w:rPr>
      </w:pPr>
      <w:r w:rsidRPr="0003178E">
        <w:rPr>
          <w:sz w:val="28"/>
          <w:szCs w:val="28"/>
        </w:rPr>
        <w:t xml:space="preserve">                                                </w:t>
      </w:r>
    </w:p>
    <w:p w:rsidR="0003178E" w:rsidRPr="0003178E" w:rsidRDefault="0003178E" w:rsidP="0003178E">
      <w:pPr>
        <w:jc w:val="center"/>
        <w:rPr>
          <w:sz w:val="28"/>
          <w:szCs w:val="28"/>
        </w:rPr>
      </w:pPr>
      <w:r w:rsidRPr="0003178E">
        <w:rPr>
          <w:sz w:val="28"/>
          <w:szCs w:val="28"/>
        </w:rPr>
        <w:t>ст. Хомутовская</w:t>
      </w:r>
    </w:p>
    <w:p w:rsidR="0003178E" w:rsidRDefault="0003178E" w:rsidP="0003178E">
      <w:pPr>
        <w:jc w:val="center"/>
        <w:rPr>
          <w:szCs w:val="28"/>
        </w:rPr>
      </w:pPr>
    </w:p>
    <w:p w:rsidR="0003178E" w:rsidRDefault="0003178E" w:rsidP="0003178E">
      <w:pPr>
        <w:jc w:val="center"/>
        <w:rPr>
          <w:szCs w:val="28"/>
        </w:rPr>
      </w:pPr>
    </w:p>
    <w:p w:rsidR="00B10680" w:rsidRDefault="00E16823" w:rsidP="00E16823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Хомутовского сельского поселения  №40 от 24.04.2017 года «</w:t>
      </w:r>
      <w:r w:rsidR="00B10680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="00B10680">
        <w:rPr>
          <w:rFonts w:eastAsia="Calibri"/>
          <w:b/>
          <w:sz w:val="28"/>
          <w:szCs w:val="28"/>
          <w:lang w:eastAsia="en-US"/>
        </w:rPr>
        <w:br/>
        <w:t>Программы оптимизации расходов бюджета</w:t>
      </w:r>
      <w:r w:rsidR="000D1DFD">
        <w:rPr>
          <w:rFonts w:eastAsia="Calibri"/>
          <w:b/>
          <w:sz w:val="28"/>
          <w:szCs w:val="28"/>
          <w:lang w:eastAsia="en-US"/>
        </w:rPr>
        <w:t xml:space="preserve"> </w:t>
      </w:r>
      <w:r w:rsidR="0003178E">
        <w:rPr>
          <w:rFonts w:eastAsia="Calibri"/>
          <w:b/>
          <w:sz w:val="28"/>
          <w:szCs w:val="28"/>
          <w:lang w:eastAsia="en-US"/>
        </w:rPr>
        <w:t>Хомутовского</w:t>
      </w:r>
      <w:r w:rsidR="000D1DFD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B10680">
        <w:rPr>
          <w:rFonts w:eastAsia="Calibri"/>
          <w:b/>
          <w:sz w:val="28"/>
          <w:szCs w:val="28"/>
          <w:lang w:eastAsia="en-US"/>
        </w:rPr>
        <w:t xml:space="preserve"> Кагальницкого района  на 2017 – 2019 годы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B10680" w:rsidRDefault="00B10680" w:rsidP="00E16823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804C72" w:rsidRDefault="00804C72" w:rsidP="00B10680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1DFD" w:rsidRDefault="00E16823" w:rsidP="00B1068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подпункта 2.1.2.3 пункта 2.1  Соглашения о предоставлении дотации на выравнивание бюджетной обеспеченности муниципальных районо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городских округов) и поселений из областного бюджета бюджету Хомутовского сельского поселения Кагальницкого района от 07.06.2017г. №14/7д, Администрация </w:t>
      </w:r>
      <w:r w:rsidR="0003178E">
        <w:rPr>
          <w:sz w:val="28"/>
          <w:szCs w:val="28"/>
        </w:rPr>
        <w:t>Хомутовского</w:t>
      </w:r>
      <w:r w:rsidR="000D1DFD">
        <w:rPr>
          <w:sz w:val="28"/>
          <w:szCs w:val="28"/>
        </w:rPr>
        <w:t xml:space="preserve"> сельского поселения </w:t>
      </w:r>
      <w:r w:rsidR="008B6FB3">
        <w:rPr>
          <w:sz w:val="28"/>
          <w:szCs w:val="28"/>
        </w:rPr>
        <w:t xml:space="preserve">Кагальницкого района </w:t>
      </w:r>
    </w:p>
    <w:p w:rsidR="00B10680" w:rsidRDefault="00B10680" w:rsidP="000D1DFD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C262EB">
        <w:rPr>
          <w:b/>
          <w:sz w:val="28"/>
          <w:szCs w:val="28"/>
        </w:rPr>
        <w:t>п</w:t>
      </w:r>
      <w:proofErr w:type="spellEnd"/>
      <w:proofErr w:type="gramEnd"/>
      <w:r w:rsidRPr="00C262EB">
        <w:rPr>
          <w:b/>
          <w:sz w:val="28"/>
          <w:szCs w:val="28"/>
        </w:rPr>
        <w:t xml:space="preserve"> о с т а н о в л я е т</w:t>
      </w:r>
      <w:r w:rsidRPr="00D2434B">
        <w:rPr>
          <w:sz w:val="28"/>
          <w:szCs w:val="28"/>
        </w:rPr>
        <w:t>:</w:t>
      </w:r>
    </w:p>
    <w:p w:rsidR="00B10680" w:rsidRDefault="00B10680" w:rsidP="00B1068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6823" w:rsidRPr="005A382B" w:rsidRDefault="00E16823" w:rsidP="00E16823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1. Внести изменения в Приложение №1 к </w:t>
      </w:r>
      <w:r w:rsidRPr="005A382B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A382B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 xml:space="preserve">Хомутовского сельского поселения </w:t>
      </w:r>
      <w:r w:rsidRPr="005A382B">
        <w:rPr>
          <w:rFonts w:eastAsia="Calibri"/>
          <w:sz w:val="28"/>
          <w:szCs w:val="28"/>
          <w:lang w:eastAsia="en-US"/>
        </w:rPr>
        <w:t xml:space="preserve">Кагальницкого района от </w:t>
      </w:r>
      <w:r>
        <w:rPr>
          <w:rFonts w:eastAsia="Calibri"/>
          <w:sz w:val="28"/>
          <w:szCs w:val="28"/>
          <w:lang w:eastAsia="en-US"/>
        </w:rPr>
        <w:t>24</w:t>
      </w:r>
      <w:r w:rsidRPr="005A382B">
        <w:rPr>
          <w:rFonts w:eastAsia="Calibri"/>
          <w:sz w:val="28"/>
          <w:szCs w:val="28"/>
          <w:lang w:eastAsia="en-US"/>
        </w:rPr>
        <w:t>.04.2017г.№</w:t>
      </w:r>
      <w:r>
        <w:rPr>
          <w:rFonts w:eastAsia="Calibri"/>
          <w:sz w:val="28"/>
          <w:szCs w:val="28"/>
          <w:lang w:eastAsia="en-US"/>
        </w:rPr>
        <w:t>40</w:t>
      </w:r>
      <w:r w:rsidRPr="005A382B">
        <w:rPr>
          <w:rFonts w:eastAsia="Calibri"/>
          <w:sz w:val="28"/>
          <w:szCs w:val="28"/>
          <w:lang w:eastAsia="en-US"/>
        </w:rPr>
        <w:t xml:space="preserve"> «Об утверждении Программы оптимизации расходов бюджета Кагальницкого района  на 2017 – 2019 годы»</w:t>
      </w:r>
      <w:r>
        <w:rPr>
          <w:rFonts w:eastAsia="Calibri"/>
          <w:sz w:val="28"/>
          <w:szCs w:val="28"/>
          <w:lang w:eastAsia="en-US"/>
        </w:rPr>
        <w:t xml:space="preserve">  согласно приложению.</w:t>
      </w:r>
    </w:p>
    <w:p w:rsidR="00E16823" w:rsidRDefault="00E16823" w:rsidP="00E1682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804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Хомутовского сельского поселения Кагальницкого района в сети «Интернет», опубликованию в </w:t>
      </w:r>
      <w:r w:rsidR="009C06FF">
        <w:rPr>
          <w:sz w:val="28"/>
          <w:szCs w:val="28"/>
        </w:rPr>
        <w:t>муниципальном вестнике</w:t>
      </w:r>
      <w:r>
        <w:rPr>
          <w:sz w:val="28"/>
          <w:szCs w:val="28"/>
        </w:rPr>
        <w:t xml:space="preserve"> «</w:t>
      </w:r>
      <w:r w:rsidR="009C06FF">
        <w:rPr>
          <w:sz w:val="28"/>
          <w:szCs w:val="28"/>
        </w:rPr>
        <w:t>Хомутовское сельское поселение</w:t>
      </w:r>
      <w:r>
        <w:rPr>
          <w:sz w:val="28"/>
          <w:szCs w:val="28"/>
        </w:rPr>
        <w:t>» и распространяется на правоотношения, возникшие с 1 января 2017 г.</w:t>
      </w:r>
    </w:p>
    <w:p w:rsidR="00E16823" w:rsidRDefault="00E16823" w:rsidP="00E1682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4. </w:t>
      </w:r>
      <w:proofErr w:type="gramStart"/>
      <w:r w:rsidRPr="00D2434B">
        <w:rPr>
          <w:sz w:val="28"/>
          <w:szCs w:val="28"/>
        </w:rPr>
        <w:t>Контроль за</w:t>
      </w:r>
      <w:proofErr w:type="gramEnd"/>
      <w:r w:rsidRPr="00D2434B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</w:p>
    <w:p w:rsidR="00E16823" w:rsidRDefault="00E16823" w:rsidP="00E1682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E16823" w:rsidRDefault="00E16823" w:rsidP="00E1682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E16823" w:rsidRDefault="00E16823" w:rsidP="00E1682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34B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B10680" w:rsidRDefault="00E16823" w:rsidP="00E1682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Хомутовского сельского поселения                        Л.Н.Ковалевская</w:t>
      </w:r>
    </w:p>
    <w:p w:rsidR="00B10680" w:rsidRDefault="00B10680" w:rsidP="00B10680">
      <w:pPr>
        <w:pStyle w:val="ab"/>
        <w:jc w:val="both"/>
        <w:rPr>
          <w:sz w:val="28"/>
          <w:szCs w:val="28"/>
        </w:rPr>
      </w:pPr>
    </w:p>
    <w:p w:rsidR="00B10680" w:rsidRDefault="00B10680" w:rsidP="00B10680">
      <w:pPr>
        <w:pStyle w:val="ab"/>
        <w:jc w:val="both"/>
        <w:rPr>
          <w:sz w:val="28"/>
          <w:szCs w:val="28"/>
        </w:rPr>
      </w:pPr>
    </w:p>
    <w:p w:rsidR="00B10680" w:rsidRDefault="00B10680" w:rsidP="00B10680">
      <w:pPr>
        <w:pStyle w:val="ab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B10680" w:rsidRDefault="00B10680" w:rsidP="00B10680"/>
    <w:p w:rsidR="00B10680" w:rsidRDefault="00B10680" w:rsidP="00B10680"/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spacing w:line="252" w:lineRule="auto"/>
        <w:rPr>
          <w:sz w:val="28"/>
          <w:szCs w:val="28"/>
        </w:rPr>
        <w:sectPr w:rsidR="006A7CC5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E16823" w:rsidRDefault="00E16823" w:rsidP="00E16823">
      <w:pPr>
        <w:ind w:left="1077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к постановлению</w:t>
      </w:r>
    </w:p>
    <w:p w:rsidR="00E16823" w:rsidRDefault="00E16823" w:rsidP="00E1682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Хомутовского сельского поселения</w:t>
      </w:r>
    </w:p>
    <w:p w:rsidR="00E16823" w:rsidRDefault="00E16823" w:rsidP="00E16823">
      <w:pPr>
        <w:ind w:left="10773"/>
        <w:jc w:val="center"/>
        <w:rPr>
          <w:b/>
          <w:bCs/>
          <w:sz w:val="28"/>
          <w:szCs w:val="28"/>
        </w:rPr>
      </w:pPr>
      <w:r>
        <w:rPr>
          <w:sz w:val="28"/>
        </w:rPr>
        <w:t xml:space="preserve">от </w:t>
      </w:r>
      <w:r w:rsidR="00B87B34">
        <w:rPr>
          <w:sz w:val="28"/>
        </w:rPr>
        <w:t>05</w:t>
      </w:r>
      <w:r>
        <w:rPr>
          <w:sz w:val="28"/>
        </w:rPr>
        <w:t>.07.2017 № 52</w:t>
      </w:r>
    </w:p>
    <w:p w:rsidR="00E16823" w:rsidRDefault="00E16823" w:rsidP="00E16823">
      <w:pPr>
        <w:tabs>
          <w:tab w:val="center" w:pos="749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программу оптимизации расходов бюджета </w:t>
      </w:r>
      <w:r>
        <w:rPr>
          <w:sz w:val="28"/>
          <w:szCs w:val="28"/>
        </w:rPr>
        <w:t xml:space="preserve">Хомутовского сельского поселения </w:t>
      </w:r>
      <w:r>
        <w:rPr>
          <w:bCs/>
          <w:sz w:val="28"/>
          <w:szCs w:val="28"/>
        </w:rPr>
        <w:t>Кагальницкого района  на 2017 – 2019 годы, следующими мероприятиями:</w:t>
      </w:r>
    </w:p>
    <w:p w:rsidR="00E16823" w:rsidRDefault="00E16823" w:rsidP="00E16823">
      <w:pPr>
        <w:tabs>
          <w:tab w:val="center" w:pos="749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 «Муниципальная служба» дополнить подпунктом 1.2.</w:t>
      </w:r>
    </w:p>
    <w:p w:rsidR="00E16823" w:rsidRDefault="00E16823" w:rsidP="00E16823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5"/>
        <w:gridCol w:w="6073"/>
        <w:gridCol w:w="2835"/>
        <w:gridCol w:w="1842"/>
        <w:gridCol w:w="1418"/>
        <w:gridCol w:w="1276"/>
        <w:gridCol w:w="1048"/>
      </w:tblGrid>
      <w:tr w:rsidR="00E16823" w:rsidTr="00187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651A19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органов </w:t>
            </w:r>
            <w:r w:rsidR="00651A19">
              <w:rPr>
                <w:sz w:val="28"/>
                <w:szCs w:val="28"/>
              </w:rPr>
              <w:t xml:space="preserve">местного самоуправления </w:t>
            </w:r>
            <w:r w:rsidR="009C06FF">
              <w:rPr>
                <w:sz w:val="28"/>
                <w:szCs w:val="28"/>
              </w:rPr>
              <w:t xml:space="preserve">Хомутовского сельского поселения </w:t>
            </w:r>
            <w:r>
              <w:rPr>
                <w:sz w:val="28"/>
                <w:szCs w:val="28"/>
              </w:rPr>
              <w:t>Кагальницкого района в целях дальнейшей оптимизации дублирующего функционала, включая сокращение численности работников</w:t>
            </w:r>
            <w:r w:rsidR="00651A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Хомутовского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16823" w:rsidTr="001870B0">
        <w:tc>
          <w:tcPr>
            <w:tcW w:w="15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823" w:rsidRDefault="00E16823" w:rsidP="001870B0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 «Оптимизация бюджетной сети» дополнить подпунктами 2.</w:t>
            </w:r>
            <w:r w:rsidR="00F32FFA">
              <w:rPr>
                <w:sz w:val="28"/>
                <w:szCs w:val="28"/>
              </w:rPr>
              <w:t>4</w:t>
            </w:r>
            <w:r w:rsidR="00B87B3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2.</w:t>
            </w:r>
            <w:r w:rsidR="00F32FFA">
              <w:rPr>
                <w:sz w:val="28"/>
                <w:szCs w:val="28"/>
              </w:rPr>
              <w:t>5</w:t>
            </w:r>
            <w:r w:rsidR="00B87B34">
              <w:rPr>
                <w:sz w:val="28"/>
                <w:szCs w:val="28"/>
              </w:rPr>
              <w:t xml:space="preserve"> и 2.6</w:t>
            </w:r>
          </w:p>
          <w:p w:rsidR="00E16823" w:rsidRDefault="00E16823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E16823" w:rsidTr="00187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1870B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1870B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B87B34" w:rsidTr="00187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2FFA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1870B0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9C06F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1870B0">
            <w:pPr>
              <w:spacing w:line="23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B87B34" w:rsidTr="00187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2FFA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1870B0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9C06F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1870B0">
            <w:pPr>
              <w:spacing w:line="23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E16823" w:rsidTr="00187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F32FFA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1870B0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9C06F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Pr="004E24A8" w:rsidRDefault="00E16823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3" w:rsidRDefault="00E16823" w:rsidP="001870B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B87B34" w:rsidTr="00187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B87B3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B87B34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Непревышение</w:t>
            </w:r>
            <w:proofErr w:type="spellEnd"/>
            <w:r>
              <w:rPr>
                <w:sz w:val="28"/>
                <w:szCs w:val="28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87B34" w:rsidTr="00B87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B87B3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программы </w:t>
            </w:r>
            <w:r>
              <w:rPr>
                <w:sz w:val="28"/>
                <w:szCs w:val="28"/>
              </w:rPr>
              <w:lastRenderedPageBreak/>
              <w:t>реорганизации бюджетной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СДК»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Pr="004E24A8" w:rsidRDefault="00B87B34" w:rsidP="00F36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sz w:val="28"/>
                <w:szCs w:val="28"/>
              </w:rPr>
              <w:t xml:space="preserve">квартал </w:t>
            </w:r>
            <w:r>
              <w:rPr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87B34" w:rsidTr="00B87B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B87B3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Укрупнение или присоединение «мелких» учреждений, а также организаций, загруженных менее чем на 50 процентов,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более крупным.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4" w:rsidRDefault="00B87B34" w:rsidP="00F36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E16823" w:rsidRDefault="00E16823" w:rsidP="00E16823">
      <w:pPr>
        <w:rPr>
          <w:sz w:val="28"/>
          <w:szCs w:val="28"/>
        </w:rPr>
      </w:pPr>
    </w:p>
    <w:p w:rsidR="00656EF7" w:rsidRPr="00656EF7" w:rsidRDefault="00656EF7" w:rsidP="00656EF7">
      <w:pPr>
        <w:rPr>
          <w:sz w:val="28"/>
          <w:szCs w:val="28"/>
        </w:rPr>
      </w:pPr>
    </w:p>
    <w:p w:rsidR="00656EF7" w:rsidRDefault="00656EF7" w:rsidP="00656EF7">
      <w:pPr>
        <w:rPr>
          <w:sz w:val="28"/>
          <w:szCs w:val="28"/>
        </w:rPr>
      </w:pPr>
    </w:p>
    <w:p w:rsidR="006A7CC5" w:rsidRPr="00656EF7" w:rsidRDefault="006A7CC5" w:rsidP="00656EF7">
      <w:pPr>
        <w:ind w:firstLine="709"/>
        <w:rPr>
          <w:sz w:val="28"/>
          <w:szCs w:val="28"/>
        </w:rPr>
      </w:pPr>
    </w:p>
    <w:sectPr w:rsidR="006A7CC5" w:rsidRPr="00656EF7" w:rsidSect="00DA0387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CE" w:rsidRDefault="00E54DCE">
      <w:r>
        <w:separator/>
      </w:r>
    </w:p>
  </w:endnote>
  <w:endnote w:type="continuationSeparator" w:id="0">
    <w:p w:rsidR="00E54DCE" w:rsidRDefault="00E5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47" w:rsidRDefault="007F51F8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71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7B34">
      <w:rPr>
        <w:rStyle w:val="a8"/>
        <w:noProof/>
      </w:rPr>
      <w:t>2</w:t>
    </w:r>
    <w:r>
      <w:rPr>
        <w:rStyle w:val="a8"/>
      </w:rPr>
      <w:fldChar w:fldCharType="end"/>
    </w:r>
  </w:p>
  <w:p w:rsidR="008F7147" w:rsidRPr="00DA0387" w:rsidRDefault="008F7147" w:rsidP="00C9435B">
    <w:pPr>
      <w:pStyle w:val="a5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47" w:rsidRDefault="007F51F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71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7147" w:rsidRDefault="008F714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47" w:rsidRDefault="007F51F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71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7B34">
      <w:rPr>
        <w:rStyle w:val="a8"/>
        <w:noProof/>
      </w:rPr>
      <w:t>4</w:t>
    </w:r>
    <w:r>
      <w:rPr>
        <w:rStyle w:val="a8"/>
      </w:rPr>
      <w:fldChar w:fldCharType="end"/>
    </w:r>
  </w:p>
  <w:p w:rsidR="008F7147" w:rsidRPr="00DA0387" w:rsidRDefault="008F7147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CE" w:rsidRDefault="00E54DCE">
      <w:r>
        <w:separator/>
      </w:r>
    </w:p>
  </w:footnote>
  <w:footnote w:type="continuationSeparator" w:id="0">
    <w:p w:rsidR="00E54DCE" w:rsidRDefault="00E5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0E7E"/>
    <w:multiLevelType w:val="hybridMultilevel"/>
    <w:tmpl w:val="A5D43D0A"/>
    <w:lvl w:ilvl="0" w:tplc="624A31F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07004"/>
    <w:rsid w:val="0003178E"/>
    <w:rsid w:val="000401BE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1DFD"/>
    <w:rsid w:val="000E5367"/>
    <w:rsid w:val="000E596D"/>
    <w:rsid w:val="000F2B40"/>
    <w:rsid w:val="000F5B6A"/>
    <w:rsid w:val="00104E0D"/>
    <w:rsid w:val="0010504A"/>
    <w:rsid w:val="00116BFA"/>
    <w:rsid w:val="00121178"/>
    <w:rsid w:val="00125DE3"/>
    <w:rsid w:val="00132BC1"/>
    <w:rsid w:val="00153B21"/>
    <w:rsid w:val="00162AC4"/>
    <w:rsid w:val="0018414C"/>
    <w:rsid w:val="00193E9A"/>
    <w:rsid w:val="001A4780"/>
    <w:rsid w:val="001C1D98"/>
    <w:rsid w:val="001D2690"/>
    <w:rsid w:val="001F4BE3"/>
    <w:rsid w:val="001F6D02"/>
    <w:rsid w:val="002504E8"/>
    <w:rsid w:val="00254382"/>
    <w:rsid w:val="0027031E"/>
    <w:rsid w:val="0028703B"/>
    <w:rsid w:val="0029454A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25A1"/>
    <w:rsid w:val="00313D3A"/>
    <w:rsid w:val="00336307"/>
    <w:rsid w:val="00340B2E"/>
    <w:rsid w:val="00341FC1"/>
    <w:rsid w:val="0037040B"/>
    <w:rsid w:val="003817F9"/>
    <w:rsid w:val="003921D8"/>
    <w:rsid w:val="003A701D"/>
    <w:rsid w:val="003B2193"/>
    <w:rsid w:val="003C7D45"/>
    <w:rsid w:val="003E7A24"/>
    <w:rsid w:val="00407B71"/>
    <w:rsid w:val="00425061"/>
    <w:rsid w:val="00432A5D"/>
    <w:rsid w:val="0043686A"/>
    <w:rsid w:val="00441069"/>
    <w:rsid w:val="00444636"/>
    <w:rsid w:val="00453869"/>
    <w:rsid w:val="004711EC"/>
    <w:rsid w:val="00474ABC"/>
    <w:rsid w:val="00480BC7"/>
    <w:rsid w:val="004831D6"/>
    <w:rsid w:val="004871AA"/>
    <w:rsid w:val="004A3DD9"/>
    <w:rsid w:val="004B6A5C"/>
    <w:rsid w:val="004E78FD"/>
    <w:rsid w:val="004F7011"/>
    <w:rsid w:val="00515D9C"/>
    <w:rsid w:val="0052127F"/>
    <w:rsid w:val="00531FBD"/>
    <w:rsid w:val="0053366A"/>
    <w:rsid w:val="00547AB9"/>
    <w:rsid w:val="00587BF6"/>
    <w:rsid w:val="005C1B74"/>
    <w:rsid w:val="005C5FF3"/>
    <w:rsid w:val="00611679"/>
    <w:rsid w:val="00613D7D"/>
    <w:rsid w:val="00646053"/>
    <w:rsid w:val="00651A19"/>
    <w:rsid w:val="006564DB"/>
    <w:rsid w:val="00656EF7"/>
    <w:rsid w:val="00660EE3"/>
    <w:rsid w:val="00676B57"/>
    <w:rsid w:val="0069251C"/>
    <w:rsid w:val="006A7CC5"/>
    <w:rsid w:val="006C6D17"/>
    <w:rsid w:val="007120F8"/>
    <w:rsid w:val="0071237C"/>
    <w:rsid w:val="007216D1"/>
    <w:rsid w:val="007219F0"/>
    <w:rsid w:val="007309FB"/>
    <w:rsid w:val="007730B1"/>
    <w:rsid w:val="00782222"/>
    <w:rsid w:val="00787687"/>
    <w:rsid w:val="007936ED"/>
    <w:rsid w:val="007A4427"/>
    <w:rsid w:val="007B6388"/>
    <w:rsid w:val="007C0A5F"/>
    <w:rsid w:val="007F51F8"/>
    <w:rsid w:val="00803F3C"/>
    <w:rsid w:val="00804C72"/>
    <w:rsid w:val="00804CFE"/>
    <w:rsid w:val="00811C94"/>
    <w:rsid w:val="00811CF1"/>
    <w:rsid w:val="008438D7"/>
    <w:rsid w:val="00856467"/>
    <w:rsid w:val="00860E5A"/>
    <w:rsid w:val="00867AB6"/>
    <w:rsid w:val="00885993"/>
    <w:rsid w:val="008A26EE"/>
    <w:rsid w:val="008B6AD3"/>
    <w:rsid w:val="008B6FB3"/>
    <w:rsid w:val="008D0A36"/>
    <w:rsid w:val="008F7147"/>
    <w:rsid w:val="00910044"/>
    <w:rsid w:val="009122B1"/>
    <w:rsid w:val="00913129"/>
    <w:rsid w:val="00915547"/>
    <w:rsid w:val="00917C70"/>
    <w:rsid w:val="009228DF"/>
    <w:rsid w:val="009231CD"/>
    <w:rsid w:val="00924CDC"/>
    <w:rsid w:val="00924E84"/>
    <w:rsid w:val="00947FCC"/>
    <w:rsid w:val="00985A10"/>
    <w:rsid w:val="009C06FF"/>
    <w:rsid w:val="009D2843"/>
    <w:rsid w:val="009E4A51"/>
    <w:rsid w:val="00A061D7"/>
    <w:rsid w:val="00A1193D"/>
    <w:rsid w:val="00A22645"/>
    <w:rsid w:val="00A30E81"/>
    <w:rsid w:val="00A34804"/>
    <w:rsid w:val="00A55256"/>
    <w:rsid w:val="00A67B50"/>
    <w:rsid w:val="00A82627"/>
    <w:rsid w:val="00A941CF"/>
    <w:rsid w:val="00A96675"/>
    <w:rsid w:val="00AA72C9"/>
    <w:rsid w:val="00AE2601"/>
    <w:rsid w:val="00AE5660"/>
    <w:rsid w:val="00B10680"/>
    <w:rsid w:val="00B22F6A"/>
    <w:rsid w:val="00B31114"/>
    <w:rsid w:val="00B3563F"/>
    <w:rsid w:val="00B35935"/>
    <w:rsid w:val="00B37E63"/>
    <w:rsid w:val="00B444A2"/>
    <w:rsid w:val="00B62CFB"/>
    <w:rsid w:val="00B72D61"/>
    <w:rsid w:val="00B8231A"/>
    <w:rsid w:val="00B87B34"/>
    <w:rsid w:val="00BB55C0"/>
    <w:rsid w:val="00BC0920"/>
    <w:rsid w:val="00BE334B"/>
    <w:rsid w:val="00BE523E"/>
    <w:rsid w:val="00BF39F0"/>
    <w:rsid w:val="00C11FDF"/>
    <w:rsid w:val="00C20D69"/>
    <w:rsid w:val="00C572C4"/>
    <w:rsid w:val="00C731BB"/>
    <w:rsid w:val="00C75083"/>
    <w:rsid w:val="00C75CB8"/>
    <w:rsid w:val="00C9435B"/>
    <w:rsid w:val="00C9633A"/>
    <w:rsid w:val="00CA151C"/>
    <w:rsid w:val="00CA2E90"/>
    <w:rsid w:val="00CB1900"/>
    <w:rsid w:val="00CB43C1"/>
    <w:rsid w:val="00CD077D"/>
    <w:rsid w:val="00CE5183"/>
    <w:rsid w:val="00CE741D"/>
    <w:rsid w:val="00D00358"/>
    <w:rsid w:val="00D13C68"/>
    <w:rsid w:val="00D2024C"/>
    <w:rsid w:val="00D73323"/>
    <w:rsid w:val="00DA0387"/>
    <w:rsid w:val="00DB4D6B"/>
    <w:rsid w:val="00DC2302"/>
    <w:rsid w:val="00DE50C1"/>
    <w:rsid w:val="00E04378"/>
    <w:rsid w:val="00E12773"/>
    <w:rsid w:val="00E138E0"/>
    <w:rsid w:val="00E16823"/>
    <w:rsid w:val="00E3132E"/>
    <w:rsid w:val="00E522B3"/>
    <w:rsid w:val="00E54DCE"/>
    <w:rsid w:val="00E61309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AB8"/>
    <w:rsid w:val="00EC40AD"/>
    <w:rsid w:val="00ED72D3"/>
    <w:rsid w:val="00EF29AB"/>
    <w:rsid w:val="00EF56AF"/>
    <w:rsid w:val="00EF7BF7"/>
    <w:rsid w:val="00F02C40"/>
    <w:rsid w:val="00F13CF4"/>
    <w:rsid w:val="00F24917"/>
    <w:rsid w:val="00F30D40"/>
    <w:rsid w:val="00F32FFA"/>
    <w:rsid w:val="00F410DF"/>
    <w:rsid w:val="00F74755"/>
    <w:rsid w:val="00F8225E"/>
    <w:rsid w:val="00F85A39"/>
    <w:rsid w:val="00F86418"/>
    <w:rsid w:val="00F9297B"/>
    <w:rsid w:val="00FA6611"/>
    <w:rsid w:val="00FB6164"/>
    <w:rsid w:val="00FD350A"/>
    <w:rsid w:val="00FD5B49"/>
    <w:rsid w:val="00FF6682"/>
    <w:rsid w:val="00FF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27F"/>
  </w:style>
  <w:style w:type="paragraph" w:styleId="1">
    <w:name w:val="heading 1"/>
    <w:basedOn w:val="a"/>
    <w:next w:val="a"/>
    <w:link w:val="10"/>
    <w:qFormat/>
    <w:rsid w:val="0052127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127F"/>
    <w:rPr>
      <w:sz w:val="28"/>
    </w:rPr>
  </w:style>
  <w:style w:type="paragraph" w:styleId="a4">
    <w:name w:val="Body Text Indent"/>
    <w:basedOn w:val="a"/>
    <w:rsid w:val="0052127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2127F"/>
    <w:pPr>
      <w:jc w:val="center"/>
    </w:pPr>
    <w:rPr>
      <w:sz w:val="28"/>
    </w:rPr>
  </w:style>
  <w:style w:type="paragraph" w:styleId="a5">
    <w:name w:val="footer"/>
    <w:basedOn w:val="a"/>
    <w:link w:val="a6"/>
    <w:rsid w:val="0052127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2127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127F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customStyle="1" w:styleId="ab">
    <w:name w:val="Стиль"/>
    <w:rsid w:val="00B106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endnote text"/>
    <w:basedOn w:val="a"/>
    <w:link w:val="ad"/>
    <w:rsid w:val="007216D1"/>
  </w:style>
  <w:style w:type="character" w:customStyle="1" w:styleId="ad">
    <w:name w:val="Текст концевой сноски Знак"/>
    <w:basedOn w:val="a0"/>
    <w:link w:val="ac"/>
    <w:rsid w:val="007216D1"/>
  </w:style>
  <w:style w:type="character" w:styleId="ae">
    <w:name w:val="endnote reference"/>
    <w:basedOn w:val="a0"/>
    <w:rsid w:val="00721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2F99-DBC0-4B6A-AB42-7ED08A16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92</cp:revision>
  <cp:lastPrinted>2017-04-27T13:02:00Z</cp:lastPrinted>
  <dcterms:created xsi:type="dcterms:W3CDTF">2017-04-05T05:57:00Z</dcterms:created>
  <dcterms:modified xsi:type="dcterms:W3CDTF">2017-07-05T13:30:00Z</dcterms:modified>
</cp:coreProperties>
</file>