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5517B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40C3B91F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2FA1A125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КАГАЛЬНИЦКИЙ РАЙОН</w:t>
      </w:r>
    </w:p>
    <w:p w14:paraId="66AFDBD6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039180F4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«ХОМУТОВСКОЕ СЕЛЬСКОЕ ПОСЕЛЕНИЕ»</w:t>
      </w:r>
    </w:p>
    <w:p w14:paraId="000CCCD0" w14:textId="77777777" w:rsidR="00604BA6" w:rsidRDefault="00604BA6" w:rsidP="00604BA6">
      <w:pPr>
        <w:jc w:val="center"/>
        <w:rPr>
          <w:b/>
          <w:sz w:val="28"/>
          <w:szCs w:val="28"/>
        </w:rPr>
      </w:pPr>
    </w:p>
    <w:p w14:paraId="0619F593" w14:textId="77777777" w:rsidR="00604BA6" w:rsidRDefault="00604BA6" w:rsidP="00604B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ХОМУТОВСКОГО СЕЛЬСКОГО ПОСЕЛЕНИЯ</w:t>
      </w:r>
    </w:p>
    <w:p w14:paraId="2CEEA9C0" w14:textId="77777777" w:rsidR="00604BA6" w:rsidRDefault="00604BA6" w:rsidP="00604BA6">
      <w:pPr>
        <w:rPr>
          <w:b/>
          <w:bCs/>
          <w:sz w:val="28"/>
          <w:szCs w:val="28"/>
        </w:rPr>
      </w:pPr>
    </w:p>
    <w:p w14:paraId="5AF2E55D" w14:textId="77777777" w:rsidR="00604BA6" w:rsidRDefault="00604BA6" w:rsidP="00604BA6">
      <w:pPr>
        <w:jc w:val="center"/>
        <w:rPr>
          <w:b/>
          <w:bCs/>
          <w:sz w:val="28"/>
          <w:szCs w:val="28"/>
        </w:rPr>
      </w:pPr>
    </w:p>
    <w:p w14:paraId="3355F468" w14:textId="77777777" w:rsidR="00604BA6" w:rsidRDefault="00604BA6" w:rsidP="00604BA6">
      <w:pPr>
        <w:jc w:val="center"/>
        <w:rPr>
          <w:rFonts w:eastAsia="Times New Roman CYR"/>
          <w:b/>
          <w:bCs/>
          <w:sz w:val="28"/>
          <w:szCs w:val="28"/>
        </w:rPr>
      </w:pPr>
      <w:r>
        <w:rPr>
          <w:rFonts w:eastAsia="Times New Roman CYR"/>
          <w:b/>
          <w:bCs/>
          <w:sz w:val="28"/>
          <w:szCs w:val="28"/>
        </w:rPr>
        <w:t>ПОСТАНОВЛЕНИЕ</w:t>
      </w:r>
    </w:p>
    <w:p w14:paraId="038E0889" w14:textId="0F33E68B" w:rsidR="004069F1" w:rsidRPr="00EA7BCF" w:rsidRDefault="00EA7BCF" w:rsidP="004069F1">
      <w:pPr>
        <w:jc w:val="center"/>
        <w:rPr>
          <w:b/>
          <w:sz w:val="28"/>
          <w:szCs w:val="28"/>
        </w:rPr>
      </w:pPr>
      <w:r w:rsidRPr="00B03085">
        <w:rPr>
          <w:b/>
          <w:sz w:val="28"/>
          <w:szCs w:val="28"/>
        </w:rPr>
        <w:t>2</w:t>
      </w:r>
      <w:r w:rsidR="00230FA3">
        <w:rPr>
          <w:b/>
          <w:sz w:val="28"/>
          <w:szCs w:val="28"/>
        </w:rPr>
        <w:t>6</w:t>
      </w:r>
      <w:r w:rsidR="001B597E">
        <w:rPr>
          <w:b/>
          <w:sz w:val="28"/>
          <w:szCs w:val="28"/>
        </w:rPr>
        <w:t>.12</w:t>
      </w:r>
      <w:r w:rsidR="004069F1">
        <w:rPr>
          <w:b/>
          <w:sz w:val="28"/>
          <w:szCs w:val="28"/>
        </w:rPr>
        <w:t>.20</w:t>
      </w:r>
      <w:r w:rsidR="005234B2">
        <w:rPr>
          <w:b/>
          <w:sz w:val="28"/>
          <w:szCs w:val="28"/>
        </w:rPr>
        <w:t>2</w:t>
      </w:r>
      <w:r w:rsidR="00230FA3">
        <w:rPr>
          <w:b/>
          <w:sz w:val="28"/>
          <w:szCs w:val="28"/>
        </w:rPr>
        <w:t>3</w:t>
      </w:r>
      <w:r w:rsidR="004069F1" w:rsidRPr="008D7330">
        <w:rPr>
          <w:b/>
          <w:sz w:val="28"/>
          <w:szCs w:val="28"/>
        </w:rPr>
        <w:t xml:space="preserve">                                                                                    № </w:t>
      </w:r>
      <w:r w:rsidR="00230FA3">
        <w:rPr>
          <w:b/>
          <w:sz w:val="28"/>
          <w:szCs w:val="28"/>
        </w:rPr>
        <w:t>116</w:t>
      </w:r>
    </w:p>
    <w:p w14:paraId="7AEA1F92" w14:textId="77777777" w:rsidR="004069F1" w:rsidRDefault="004069F1" w:rsidP="004069F1">
      <w:pPr>
        <w:jc w:val="center"/>
        <w:rPr>
          <w:b/>
          <w:sz w:val="28"/>
          <w:szCs w:val="28"/>
        </w:rPr>
      </w:pPr>
      <w:r w:rsidRPr="008D7330">
        <w:rPr>
          <w:b/>
          <w:sz w:val="28"/>
          <w:szCs w:val="28"/>
        </w:rPr>
        <w:t>ст. Хомутовская</w:t>
      </w:r>
    </w:p>
    <w:p w14:paraId="02CA1FE6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1F3677C6" w14:textId="77777777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Об утверждении плана реализации муниципальной программы</w:t>
      </w:r>
    </w:p>
    <w:p w14:paraId="079DA9C6" w14:textId="4B67DE16" w:rsidR="004069F1" w:rsidRPr="004069F1" w:rsidRDefault="004069F1" w:rsidP="004069F1">
      <w:pPr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 xml:space="preserve"> </w:t>
      </w:r>
      <w:r w:rsidR="00A245D4">
        <w:rPr>
          <w:b/>
          <w:sz w:val="28"/>
          <w:szCs w:val="28"/>
        </w:rPr>
        <w:t>Хомутовского</w:t>
      </w:r>
      <w:r w:rsidRPr="004069F1">
        <w:rPr>
          <w:b/>
          <w:sz w:val="28"/>
          <w:szCs w:val="28"/>
        </w:rPr>
        <w:t xml:space="preserve"> сельского поселения «</w:t>
      </w:r>
      <w:r w:rsidR="00B03085" w:rsidRPr="00E6400A">
        <w:rPr>
          <w:b/>
          <w:color w:val="000000"/>
          <w:sz w:val="28"/>
          <w:szCs w:val="28"/>
        </w:rPr>
        <w:t xml:space="preserve">Развитие малого и среднего предпринимательства в </w:t>
      </w:r>
      <w:r w:rsidR="00B03085">
        <w:rPr>
          <w:b/>
          <w:color w:val="000000"/>
          <w:sz w:val="28"/>
          <w:szCs w:val="28"/>
        </w:rPr>
        <w:t>Хомутовском</w:t>
      </w:r>
      <w:r w:rsidR="00B03085" w:rsidRPr="00E6400A">
        <w:rPr>
          <w:b/>
          <w:color w:val="000000"/>
          <w:sz w:val="28"/>
          <w:szCs w:val="28"/>
        </w:rPr>
        <w:t xml:space="preserve"> сельском поселении</w:t>
      </w:r>
      <w:r w:rsidR="00B03085" w:rsidRPr="00E6400A">
        <w:rPr>
          <w:b/>
          <w:bCs/>
          <w:sz w:val="28"/>
          <w:szCs w:val="28"/>
        </w:rPr>
        <w:t>»</w:t>
      </w:r>
      <w:r w:rsidR="00A555DC">
        <w:rPr>
          <w:b/>
          <w:sz w:val="28"/>
          <w:szCs w:val="28"/>
        </w:rPr>
        <w:t xml:space="preserve"> на 20</w:t>
      </w:r>
      <w:r w:rsidR="001B597E">
        <w:rPr>
          <w:b/>
          <w:sz w:val="28"/>
          <w:szCs w:val="28"/>
        </w:rPr>
        <w:t>2</w:t>
      </w:r>
      <w:r w:rsidR="00230FA3">
        <w:rPr>
          <w:b/>
          <w:sz w:val="28"/>
          <w:szCs w:val="28"/>
        </w:rPr>
        <w:t>4</w:t>
      </w:r>
      <w:r w:rsidR="00604BA6">
        <w:rPr>
          <w:b/>
          <w:sz w:val="28"/>
          <w:szCs w:val="28"/>
        </w:rPr>
        <w:t xml:space="preserve"> </w:t>
      </w:r>
      <w:r w:rsidR="00A555DC">
        <w:rPr>
          <w:b/>
          <w:sz w:val="28"/>
          <w:szCs w:val="28"/>
        </w:rPr>
        <w:t>год</w:t>
      </w:r>
    </w:p>
    <w:p w14:paraId="4686B5F2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38FED46A" w14:textId="77777777" w:rsidR="004069F1" w:rsidRDefault="004069F1" w:rsidP="004069F1">
      <w:pPr>
        <w:jc w:val="center"/>
        <w:rPr>
          <w:b/>
          <w:sz w:val="28"/>
          <w:szCs w:val="28"/>
        </w:rPr>
      </w:pPr>
    </w:p>
    <w:p w14:paraId="2327B5A2" w14:textId="77777777" w:rsidR="004069F1" w:rsidRDefault="004069F1" w:rsidP="004069F1">
      <w:pPr>
        <w:jc w:val="both"/>
        <w:rPr>
          <w:sz w:val="28"/>
          <w:szCs w:val="28"/>
        </w:rPr>
      </w:pPr>
      <w:r w:rsidRPr="002438D5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 xml:space="preserve">Хомутовского </w:t>
      </w:r>
      <w:r w:rsidRPr="002438D5">
        <w:rPr>
          <w:sz w:val="28"/>
          <w:szCs w:val="28"/>
        </w:rPr>
        <w:t xml:space="preserve">сельского поселения от </w:t>
      </w:r>
      <w:r w:rsidR="00604BA6">
        <w:rPr>
          <w:sz w:val="28"/>
          <w:szCs w:val="28"/>
        </w:rPr>
        <w:t>09.10</w:t>
      </w:r>
      <w:r w:rsidRPr="002438D5">
        <w:rPr>
          <w:sz w:val="28"/>
          <w:szCs w:val="28"/>
        </w:rPr>
        <w:t>.201</w:t>
      </w:r>
      <w:r w:rsidR="00604BA6">
        <w:rPr>
          <w:sz w:val="28"/>
          <w:szCs w:val="28"/>
        </w:rPr>
        <w:t>8</w:t>
      </w:r>
      <w:r w:rsidRPr="002438D5">
        <w:rPr>
          <w:sz w:val="28"/>
          <w:szCs w:val="28"/>
        </w:rPr>
        <w:t xml:space="preserve"> г. № </w:t>
      </w:r>
      <w:r w:rsidR="00604BA6">
        <w:rPr>
          <w:sz w:val="28"/>
          <w:szCs w:val="28"/>
        </w:rPr>
        <w:t>69</w:t>
      </w:r>
      <w:r w:rsidRPr="002438D5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поселения» Администрация </w:t>
      </w:r>
      <w:r>
        <w:rPr>
          <w:sz w:val="28"/>
          <w:szCs w:val="28"/>
        </w:rPr>
        <w:t>Хомутовского</w:t>
      </w:r>
      <w:r w:rsidRPr="002438D5">
        <w:rPr>
          <w:sz w:val="28"/>
          <w:szCs w:val="28"/>
        </w:rPr>
        <w:t xml:space="preserve"> сельского поселения</w:t>
      </w:r>
    </w:p>
    <w:p w14:paraId="456FDA7F" w14:textId="77777777" w:rsidR="004069F1" w:rsidRDefault="004069F1" w:rsidP="004069F1">
      <w:pPr>
        <w:jc w:val="center"/>
        <w:rPr>
          <w:sz w:val="28"/>
          <w:szCs w:val="28"/>
        </w:rPr>
      </w:pPr>
    </w:p>
    <w:p w14:paraId="6F1E2163" w14:textId="77777777" w:rsidR="004069F1" w:rsidRPr="004069F1" w:rsidRDefault="004069F1" w:rsidP="004069F1">
      <w:pPr>
        <w:jc w:val="center"/>
        <w:rPr>
          <w:b/>
          <w:sz w:val="28"/>
          <w:szCs w:val="28"/>
        </w:rPr>
      </w:pPr>
      <w:r w:rsidRPr="004069F1">
        <w:rPr>
          <w:b/>
          <w:sz w:val="28"/>
          <w:szCs w:val="28"/>
        </w:rPr>
        <w:t>ПОСТАНОВЛЯЕТ:</w:t>
      </w:r>
    </w:p>
    <w:p w14:paraId="71F3B857" w14:textId="77777777" w:rsidR="004069F1" w:rsidRPr="004069F1" w:rsidRDefault="004069F1" w:rsidP="004069F1">
      <w:pPr>
        <w:jc w:val="both"/>
        <w:rPr>
          <w:sz w:val="28"/>
          <w:szCs w:val="28"/>
        </w:rPr>
      </w:pPr>
    </w:p>
    <w:p w14:paraId="2DF3D8AB" w14:textId="59D3695F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1. Утвердить план реализации муниципальной программы </w:t>
      </w:r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</w:t>
      </w:r>
      <w:r w:rsidR="00B03085" w:rsidRPr="00B03085">
        <w:rPr>
          <w:sz w:val="28"/>
          <w:szCs w:val="28"/>
        </w:rPr>
        <w:t>«</w:t>
      </w:r>
      <w:r w:rsidR="00B03085" w:rsidRPr="00B03085">
        <w:rPr>
          <w:color w:val="000000"/>
          <w:sz w:val="28"/>
          <w:szCs w:val="28"/>
        </w:rPr>
        <w:t>Развитие малого и среднего предпринимательства в Хомутовском сельском поселении</w:t>
      </w:r>
      <w:r w:rsidR="00B03085" w:rsidRPr="00B03085">
        <w:rPr>
          <w:sz w:val="28"/>
          <w:szCs w:val="28"/>
        </w:rPr>
        <w:t>»</w:t>
      </w:r>
      <w:r w:rsidR="00B03085">
        <w:rPr>
          <w:b/>
          <w:bCs/>
          <w:sz w:val="28"/>
          <w:szCs w:val="28"/>
        </w:rPr>
        <w:t xml:space="preserve"> </w:t>
      </w:r>
      <w:r w:rsidRPr="004069F1">
        <w:rPr>
          <w:sz w:val="28"/>
          <w:szCs w:val="28"/>
        </w:rPr>
        <w:t xml:space="preserve"> на 20</w:t>
      </w:r>
      <w:r w:rsidR="005234B2">
        <w:rPr>
          <w:sz w:val="28"/>
          <w:szCs w:val="28"/>
        </w:rPr>
        <w:t>2</w:t>
      </w:r>
      <w:r w:rsidR="00230FA3">
        <w:rPr>
          <w:sz w:val="28"/>
          <w:szCs w:val="28"/>
        </w:rPr>
        <w:t>4</w:t>
      </w:r>
      <w:r w:rsidR="00B74ECA">
        <w:rPr>
          <w:sz w:val="28"/>
          <w:szCs w:val="28"/>
        </w:rPr>
        <w:t xml:space="preserve"> </w:t>
      </w:r>
      <w:r w:rsidRPr="004069F1">
        <w:rPr>
          <w:sz w:val="28"/>
          <w:szCs w:val="28"/>
        </w:rPr>
        <w:t>год (далее – план реализации) согласно приложению к настоящему постановлению.</w:t>
      </w:r>
    </w:p>
    <w:p w14:paraId="7ECBE3B8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 w:rsidRPr="004069F1">
        <w:rPr>
          <w:sz w:val="28"/>
          <w:szCs w:val="28"/>
        </w:rPr>
        <w:t xml:space="preserve">2. Заведующему сектором экономики и финансов администрации </w:t>
      </w:r>
      <w:r w:rsidR="00604BA6"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обеспечить исполнение плана реализации, указанного в пункте 1 настоящего постановления.</w:t>
      </w:r>
    </w:p>
    <w:p w14:paraId="6EEC149C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069F1">
        <w:rPr>
          <w:sz w:val="28"/>
          <w:szCs w:val="28"/>
        </w:rPr>
        <w:t>. Настоящее постановление вступает в силу со дня его подписания.</w:t>
      </w:r>
    </w:p>
    <w:p w14:paraId="71DF8DCB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069F1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284F9EF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191DA60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23733F49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174FA605" w14:textId="77777777" w:rsidR="004069F1" w:rsidRPr="004069F1" w:rsidRDefault="004069F1" w:rsidP="004069F1">
      <w:pPr>
        <w:ind w:firstLine="709"/>
        <w:jc w:val="both"/>
        <w:rPr>
          <w:sz w:val="28"/>
          <w:szCs w:val="28"/>
        </w:rPr>
      </w:pPr>
    </w:p>
    <w:p w14:paraId="65A0C0C4" w14:textId="77777777" w:rsidR="001E205E" w:rsidRDefault="004069F1" w:rsidP="004069F1">
      <w:pPr>
        <w:rPr>
          <w:sz w:val="28"/>
          <w:szCs w:val="28"/>
        </w:rPr>
      </w:pPr>
      <w:r w:rsidRPr="004069F1">
        <w:rPr>
          <w:sz w:val="28"/>
          <w:szCs w:val="28"/>
        </w:rPr>
        <w:t xml:space="preserve">Глава </w:t>
      </w:r>
      <w:r w:rsidR="001E205E">
        <w:rPr>
          <w:sz w:val="28"/>
          <w:szCs w:val="28"/>
        </w:rPr>
        <w:t>Администрации</w:t>
      </w:r>
    </w:p>
    <w:p w14:paraId="63100CD2" w14:textId="77777777" w:rsidR="004069F1" w:rsidRDefault="004069F1">
      <w:r>
        <w:rPr>
          <w:sz w:val="28"/>
          <w:szCs w:val="28"/>
        </w:rPr>
        <w:t>Хомутовского</w:t>
      </w:r>
      <w:r w:rsidRPr="004069F1">
        <w:rPr>
          <w:sz w:val="28"/>
          <w:szCs w:val="28"/>
        </w:rPr>
        <w:t xml:space="preserve"> сельского поселения   </w:t>
      </w:r>
      <w:r>
        <w:rPr>
          <w:sz w:val="28"/>
          <w:szCs w:val="28"/>
        </w:rPr>
        <w:t xml:space="preserve">            </w:t>
      </w:r>
      <w:r w:rsidRPr="004069F1">
        <w:rPr>
          <w:sz w:val="28"/>
          <w:szCs w:val="28"/>
        </w:rPr>
        <w:t xml:space="preserve">  </w:t>
      </w:r>
      <w:r w:rsidR="001E205E">
        <w:rPr>
          <w:sz w:val="28"/>
          <w:szCs w:val="28"/>
        </w:rPr>
        <w:t xml:space="preserve">             </w:t>
      </w:r>
      <w:r w:rsidRPr="004069F1">
        <w:rPr>
          <w:sz w:val="28"/>
          <w:szCs w:val="28"/>
        </w:rPr>
        <w:t xml:space="preserve"> </w:t>
      </w:r>
      <w:r>
        <w:rPr>
          <w:sz w:val="28"/>
          <w:szCs w:val="28"/>
        </w:rPr>
        <w:t>Л.Н.Ковалевская</w:t>
      </w:r>
      <w:r w:rsidRPr="004069F1">
        <w:rPr>
          <w:sz w:val="28"/>
          <w:szCs w:val="28"/>
        </w:rPr>
        <w:t xml:space="preserve">                                                   </w:t>
      </w:r>
    </w:p>
    <w:p w14:paraId="79C8CA86" w14:textId="77777777" w:rsidR="00604BA6" w:rsidRDefault="00604BA6" w:rsidP="004069F1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  <w:sectPr w:rsidR="00604BA6" w:rsidSect="00863C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70E68A6" w14:textId="77777777" w:rsidR="004069F1" w:rsidRPr="00D24373" w:rsidRDefault="00604BA6" w:rsidP="008C3CAF">
      <w:pPr>
        <w:keepNext/>
        <w:tabs>
          <w:tab w:val="left" w:pos="10490"/>
          <w:tab w:val="right" w:pos="14570"/>
        </w:tabs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ab/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Приложение к постановлению </w:t>
      </w:r>
      <w:r>
        <w:rPr>
          <w:rFonts w:eastAsiaTheme="minorHAnsi"/>
          <w:sz w:val="22"/>
          <w:szCs w:val="22"/>
          <w:lang w:eastAsia="en-US"/>
        </w:rPr>
        <w:t xml:space="preserve">          а</w:t>
      </w:r>
      <w:r w:rsidR="004069F1" w:rsidRPr="00D24373">
        <w:rPr>
          <w:rFonts w:eastAsiaTheme="minorHAnsi"/>
          <w:sz w:val="22"/>
          <w:szCs w:val="22"/>
          <w:lang w:eastAsia="en-US"/>
        </w:rPr>
        <w:t>дминистрации</w:t>
      </w:r>
      <w:r w:rsidR="008C3CAF">
        <w:rPr>
          <w:rFonts w:eastAsiaTheme="minorHAnsi"/>
          <w:sz w:val="22"/>
          <w:szCs w:val="22"/>
          <w:lang w:eastAsia="en-US"/>
        </w:rPr>
        <w:t xml:space="preserve"> </w:t>
      </w:r>
      <w:r w:rsidR="00326954">
        <w:rPr>
          <w:rFonts w:eastAsiaTheme="minorHAnsi"/>
          <w:sz w:val="22"/>
          <w:szCs w:val="22"/>
          <w:lang w:eastAsia="en-US"/>
        </w:rPr>
        <w:t>Хомутовского</w:t>
      </w:r>
      <w:r w:rsidR="004069F1" w:rsidRPr="00D24373">
        <w:rPr>
          <w:rFonts w:eastAsiaTheme="minorHAnsi"/>
          <w:sz w:val="22"/>
          <w:szCs w:val="22"/>
          <w:lang w:eastAsia="en-US"/>
        </w:rPr>
        <w:t xml:space="preserve"> сельского поселения</w:t>
      </w:r>
    </w:p>
    <w:p w14:paraId="6ED1666B" w14:textId="50430EB6" w:rsidR="004069F1" w:rsidRPr="00B03085" w:rsidRDefault="004069F1" w:rsidP="00604BA6">
      <w:pPr>
        <w:keepNext/>
        <w:adjustRightInd w:val="0"/>
        <w:jc w:val="right"/>
        <w:rPr>
          <w:rFonts w:eastAsiaTheme="minorHAnsi"/>
          <w:sz w:val="22"/>
          <w:szCs w:val="22"/>
          <w:lang w:eastAsia="en-US"/>
        </w:rPr>
      </w:pPr>
      <w:r w:rsidRPr="00D24373">
        <w:rPr>
          <w:rFonts w:eastAsiaTheme="minorHAnsi"/>
          <w:sz w:val="22"/>
          <w:szCs w:val="22"/>
          <w:lang w:eastAsia="en-US"/>
        </w:rPr>
        <w:t xml:space="preserve">от </w:t>
      </w:r>
      <w:r w:rsidR="00EA7BCF" w:rsidRPr="00B03085">
        <w:rPr>
          <w:rFonts w:eastAsiaTheme="minorHAnsi"/>
          <w:sz w:val="22"/>
          <w:szCs w:val="22"/>
          <w:lang w:eastAsia="en-US"/>
        </w:rPr>
        <w:t>2</w:t>
      </w:r>
      <w:r w:rsidR="00230FA3">
        <w:rPr>
          <w:rFonts w:eastAsiaTheme="minorHAnsi"/>
          <w:sz w:val="22"/>
          <w:szCs w:val="22"/>
          <w:lang w:eastAsia="en-US"/>
        </w:rPr>
        <w:t>6</w:t>
      </w:r>
      <w:r w:rsidR="001B597E">
        <w:rPr>
          <w:rFonts w:eastAsiaTheme="minorHAnsi"/>
          <w:sz w:val="22"/>
          <w:szCs w:val="22"/>
          <w:lang w:eastAsia="en-US"/>
        </w:rPr>
        <w:t>.12</w:t>
      </w:r>
      <w:r w:rsidRPr="00D24373">
        <w:rPr>
          <w:rFonts w:eastAsiaTheme="minorHAnsi"/>
          <w:sz w:val="22"/>
          <w:szCs w:val="22"/>
          <w:lang w:eastAsia="en-US"/>
        </w:rPr>
        <w:t>.20</w:t>
      </w:r>
      <w:r w:rsidR="005234B2">
        <w:rPr>
          <w:rFonts w:eastAsiaTheme="minorHAnsi"/>
          <w:sz w:val="22"/>
          <w:szCs w:val="22"/>
          <w:lang w:eastAsia="en-US"/>
        </w:rPr>
        <w:t>2</w:t>
      </w:r>
      <w:r w:rsidR="00230FA3">
        <w:rPr>
          <w:rFonts w:eastAsiaTheme="minorHAnsi"/>
          <w:sz w:val="22"/>
          <w:szCs w:val="22"/>
          <w:lang w:eastAsia="en-US"/>
        </w:rPr>
        <w:t>3</w:t>
      </w:r>
      <w:r w:rsidRPr="00D24373">
        <w:rPr>
          <w:rFonts w:eastAsiaTheme="minorHAnsi"/>
          <w:sz w:val="22"/>
          <w:szCs w:val="22"/>
          <w:lang w:eastAsia="en-US"/>
        </w:rPr>
        <w:t xml:space="preserve"> №  </w:t>
      </w:r>
      <w:r w:rsidR="00230FA3">
        <w:rPr>
          <w:rFonts w:eastAsiaTheme="minorHAnsi"/>
          <w:sz w:val="22"/>
          <w:szCs w:val="22"/>
          <w:lang w:eastAsia="en-US"/>
        </w:rPr>
        <w:t>116</w:t>
      </w:r>
    </w:p>
    <w:p w14:paraId="725306F6" w14:textId="77777777" w:rsidR="004069F1" w:rsidRPr="00D24373" w:rsidRDefault="004069F1" w:rsidP="00604BA6">
      <w:pPr>
        <w:keepNext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14:paraId="763F0160" w14:textId="77777777" w:rsidR="004069F1" w:rsidRPr="004C2F9B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2F9B">
        <w:rPr>
          <w:rFonts w:eastAsiaTheme="minorHAnsi"/>
          <w:sz w:val="28"/>
          <w:szCs w:val="28"/>
          <w:lang w:eastAsia="en-US"/>
        </w:rPr>
        <w:t>ПЛАН</w:t>
      </w:r>
    </w:p>
    <w:p w14:paraId="6A24C35F" w14:textId="77777777" w:rsidR="004069F1" w:rsidRPr="004C2F9B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2F9B">
        <w:rPr>
          <w:rFonts w:eastAsiaTheme="minorHAnsi"/>
          <w:sz w:val="28"/>
          <w:szCs w:val="28"/>
          <w:lang w:eastAsia="en-US"/>
        </w:rPr>
        <w:t xml:space="preserve">Реализации муниципальной программы </w:t>
      </w:r>
      <w:r w:rsidR="00326954" w:rsidRPr="004C2F9B">
        <w:rPr>
          <w:rFonts w:eastAsiaTheme="minorHAnsi"/>
          <w:sz w:val="28"/>
          <w:szCs w:val="28"/>
          <w:lang w:eastAsia="en-US"/>
        </w:rPr>
        <w:t>Хомутовского</w:t>
      </w:r>
      <w:r w:rsidRPr="004C2F9B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</w:p>
    <w:p w14:paraId="4E18195B" w14:textId="77777777" w:rsidR="00B03085" w:rsidRPr="004C2F9B" w:rsidRDefault="00B03085" w:rsidP="004069F1">
      <w:pPr>
        <w:keepNext/>
        <w:adjustRightInd w:val="0"/>
        <w:jc w:val="center"/>
        <w:rPr>
          <w:b/>
          <w:bCs/>
          <w:sz w:val="28"/>
          <w:szCs w:val="28"/>
        </w:rPr>
      </w:pPr>
      <w:r w:rsidRPr="004C2F9B">
        <w:rPr>
          <w:b/>
          <w:bCs/>
          <w:sz w:val="28"/>
          <w:szCs w:val="28"/>
        </w:rPr>
        <w:t>«</w:t>
      </w:r>
      <w:r w:rsidRPr="004C2F9B">
        <w:rPr>
          <w:b/>
          <w:color w:val="000000"/>
          <w:sz w:val="28"/>
          <w:szCs w:val="28"/>
        </w:rPr>
        <w:t>Развитие малого и среднего предпринимательства в Хомутовском сельском поселении</w:t>
      </w:r>
      <w:r w:rsidRPr="004C2F9B">
        <w:rPr>
          <w:b/>
          <w:bCs/>
          <w:sz w:val="28"/>
          <w:szCs w:val="28"/>
        </w:rPr>
        <w:t xml:space="preserve">» </w:t>
      </w:r>
    </w:p>
    <w:p w14:paraId="758733A2" w14:textId="678B5075" w:rsidR="004069F1" w:rsidRDefault="004069F1" w:rsidP="004069F1">
      <w:pPr>
        <w:keepNext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4C2F9B">
        <w:rPr>
          <w:rFonts w:eastAsiaTheme="minorHAnsi"/>
          <w:sz w:val="28"/>
          <w:szCs w:val="28"/>
          <w:lang w:eastAsia="en-US"/>
        </w:rPr>
        <w:t>на 20</w:t>
      </w:r>
      <w:r w:rsidR="005234B2" w:rsidRPr="004C2F9B">
        <w:rPr>
          <w:rFonts w:eastAsiaTheme="minorHAnsi"/>
          <w:sz w:val="28"/>
          <w:szCs w:val="28"/>
          <w:lang w:eastAsia="en-US"/>
        </w:rPr>
        <w:t>2</w:t>
      </w:r>
      <w:r w:rsidR="00230FA3">
        <w:rPr>
          <w:rFonts w:eastAsiaTheme="minorHAnsi"/>
          <w:sz w:val="28"/>
          <w:szCs w:val="28"/>
          <w:lang w:eastAsia="en-US"/>
        </w:rPr>
        <w:t>4</w:t>
      </w:r>
      <w:r w:rsidRPr="004C2F9B">
        <w:rPr>
          <w:rFonts w:eastAsiaTheme="minorHAnsi"/>
          <w:sz w:val="28"/>
          <w:szCs w:val="28"/>
          <w:lang w:eastAsia="en-US"/>
        </w:rPr>
        <w:t xml:space="preserve"> год</w:t>
      </w:r>
    </w:p>
    <w:p w14:paraId="4504376F" w14:textId="77777777" w:rsidR="00604BA6" w:rsidRDefault="00604BA6"/>
    <w:p w14:paraId="4DCF651B" w14:textId="5A9B8EA4" w:rsidR="00B03085" w:rsidRPr="006E111F" w:rsidRDefault="00B03085" w:rsidP="00B0308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6E111F">
        <w:rPr>
          <w:rFonts w:ascii="Times New Roman" w:hAnsi="Times New Roman"/>
          <w:sz w:val="26"/>
          <w:szCs w:val="26"/>
        </w:rPr>
        <w:t xml:space="preserve">Перечень мероприятий Программы 2021-2025 отражены в разделе </w:t>
      </w:r>
      <w:r w:rsidR="004C2F9B">
        <w:rPr>
          <w:rFonts w:ascii="Times New Roman" w:hAnsi="Times New Roman"/>
          <w:sz w:val="26"/>
          <w:szCs w:val="26"/>
        </w:rPr>
        <w:t>2</w:t>
      </w:r>
      <w:r w:rsidRPr="006E111F">
        <w:rPr>
          <w:rFonts w:ascii="Times New Roman" w:hAnsi="Times New Roman"/>
          <w:sz w:val="26"/>
          <w:szCs w:val="26"/>
        </w:rPr>
        <w:t xml:space="preserve"> Программы:</w:t>
      </w:r>
    </w:p>
    <w:p w14:paraId="28669719" w14:textId="77777777" w:rsidR="00B03085" w:rsidRPr="006E111F" w:rsidRDefault="00B03085" w:rsidP="00B03085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7"/>
        <w:gridCol w:w="2623"/>
        <w:gridCol w:w="1985"/>
        <w:gridCol w:w="992"/>
        <w:gridCol w:w="992"/>
        <w:gridCol w:w="993"/>
        <w:gridCol w:w="928"/>
        <w:gridCol w:w="928"/>
      </w:tblGrid>
      <w:tr w:rsidR="00B03085" w14:paraId="5BA30268" w14:textId="77777777" w:rsidTr="00FA4E31">
        <w:tc>
          <w:tcPr>
            <w:tcW w:w="887" w:type="dxa"/>
            <w:vMerge w:val="restart"/>
            <w:shd w:val="clear" w:color="auto" w:fill="auto"/>
          </w:tcPr>
          <w:p w14:paraId="02BF6F34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2623" w:type="dxa"/>
            <w:vMerge w:val="restart"/>
            <w:shd w:val="clear" w:color="auto" w:fill="auto"/>
          </w:tcPr>
          <w:p w14:paraId="0519DE8F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5" w:type="dxa"/>
            <w:vMerge w:val="restart"/>
            <w:shd w:val="clear" w:color="auto" w:fill="auto"/>
          </w:tcPr>
          <w:p w14:paraId="4C7BBE10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Исполнитель мероприятия</w:t>
            </w:r>
          </w:p>
        </w:tc>
        <w:tc>
          <w:tcPr>
            <w:tcW w:w="4833" w:type="dxa"/>
            <w:gridSpan w:val="5"/>
            <w:shd w:val="clear" w:color="auto" w:fill="auto"/>
          </w:tcPr>
          <w:p w14:paraId="4237396E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Финансирование по годам, тыс. руб.</w:t>
            </w:r>
          </w:p>
        </w:tc>
      </w:tr>
      <w:tr w:rsidR="00B03085" w14:paraId="4089DD87" w14:textId="77777777" w:rsidTr="00FA4E31">
        <w:tc>
          <w:tcPr>
            <w:tcW w:w="887" w:type="dxa"/>
            <w:vMerge/>
            <w:shd w:val="clear" w:color="auto" w:fill="auto"/>
          </w:tcPr>
          <w:p w14:paraId="17A03AA2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623" w:type="dxa"/>
            <w:vMerge/>
            <w:shd w:val="clear" w:color="auto" w:fill="auto"/>
          </w:tcPr>
          <w:p w14:paraId="78F60D13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14:paraId="126082E6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14:paraId="1B8A61BC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992" w:type="dxa"/>
            <w:shd w:val="clear" w:color="auto" w:fill="auto"/>
          </w:tcPr>
          <w:p w14:paraId="26D43B45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993" w:type="dxa"/>
            <w:shd w:val="clear" w:color="auto" w:fill="auto"/>
          </w:tcPr>
          <w:p w14:paraId="36F294F7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928" w:type="dxa"/>
            <w:shd w:val="clear" w:color="auto" w:fill="auto"/>
          </w:tcPr>
          <w:p w14:paraId="1349ABD6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928" w:type="dxa"/>
            <w:shd w:val="clear" w:color="auto" w:fill="auto"/>
          </w:tcPr>
          <w:p w14:paraId="0C51FDFF" w14:textId="77777777" w:rsidR="00B03085" w:rsidRDefault="00B03085" w:rsidP="00FA4E31">
            <w:pPr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2025</w:t>
            </w:r>
          </w:p>
        </w:tc>
      </w:tr>
      <w:tr w:rsidR="00B03085" w14:paraId="17B92CAF" w14:textId="77777777" w:rsidTr="00FA4E31">
        <w:tc>
          <w:tcPr>
            <w:tcW w:w="887" w:type="dxa"/>
            <w:shd w:val="clear" w:color="auto" w:fill="auto"/>
          </w:tcPr>
          <w:p w14:paraId="04045F3C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2623" w:type="dxa"/>
            <w:shd w:val="clear" w:color="auto" w:fill="auto"/>
          </w:tcPr>
          <w:p w14:paraId="36C63672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Анализ проблем,</w:t>
            </w:r>
          </w:p>
          <w:p w14:paraId="6D238F59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возникающих при</w:t>
            </w:r>
          </w:p>
          <w:p w14:paraId="083F44AB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открытии объекта малого</w:t>
            </w:r>
          </w:p>
          <w:p w14:paraId="7E3A06FE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132B4B4B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7EF42A06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77FD27B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5E92A96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1D13A29F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15527758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11A64E5F" w14:textId="77777777" w:rsidTr="00FA4E31">
        <w:tc>
          <w:tcPr>
            <w:tcW w:w="887" w:type="dxa"/>
            <w:shd w:val="clear" w:color="auto" w:fill="auto"/>
          </w:tcPr>
          <w:p w14:paraId="35F3F48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2623" w:type="dxa"/>
            <w:shd w:val="clear" w:color="auto" w:fill="auto"/>
          </w:tcPr>
          <w:p w14:paraId="6AF8359B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участия в</w:t>
            </w:r>
          </w:p>
          <w:p w14:paraId="4F2D6A5A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съездах, конференциях,</w:t>
            </w:r>
          </w:p>
          <w:p w14:paraId="1C55E008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семинарах представителей малого</w:t>
            </w:r>
          </w:p>
          <w:p w14:paraId="25804483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44D11282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23BFD28E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10FD5673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61EA2A7B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6F6C8D1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326CC3F5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2E061D84" w14:textId="77777777" w:rsidTr="00FA4E31">
        <w:tc>
          <w:tcPr>
            <w:tcW w:w="887" w:type="dxa"/>
            <w:shd w:val="clear" w:color="auto" w:fill="auto"/>
          </w:tcPr>
          <w:p w14:paraId="3419471D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</w:p>
        </w:tc>
        <w:tc>
          <w:tcPr>
            <w:tcW w:w="2623" w:type="dxa"/>
            <w:shd w:val="clear" w:color="auto" w:fill="auto"/>
          </w:tcPr>
          <w:p w14:paraId="48C9EAA4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Оказание</w:t>
            </w:r>
          </w:p>
          <w:p w14:paraId="053B7DE2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консультационной и</w:t>
            </w:r>
          </w:p>
          <w:p w14:paraId="5658F495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информационной и</w:t>
            </w:r>
          </w:p>
          <w:p w14:paraId="2DABDBC9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информационной</w:t>
            </w:r>
          </w:p>
          <w:p w14:paraId="351B77D3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поддержки субъектам</w:t>
            </w:r>
          </w:p>
          <w:p w14:paraId="79D0B044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малого</w:t>
            </w:r>
          </w:p>
          <w:p w14:paraId="56072001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6A63B79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 xml:space="preserve">Администрация Хомутовского </w:t>
            </w:r>
            <w:r>
              <w:rPr>
                <w:bCs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0E869437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  <w:shd w:val="clear" w:color="auto" w:fill="auto"/>
          </w:tcPr>
          <w:p w14:paraId="5BF0C796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25BBE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25A58048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5936FFF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0CA279A2" w14:textId="77777777" w:rsidTr="00FA4E31">
        <w:tc>
          <w:tcPr>
            <w:tcW w:w="887" w:type="dxa"/>
            <w:shd w:val="clear" w:color="auto" w:fill="auto"/>
          </w:tcPr>
          <w:p w14:paraId="3BA71DAE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4.</w:t>
            </w:r>
          </w:p>
        </w:tc>
        <w:tc>
          <w:tcPr>
            <w:tcW w:w="2623" w:type="dxa"/>
            <w:shd w:val="clear" w:color="auto" w:fill="auto"/>
          </w:tcPr>
          <w:p w14:paraId="152A760E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освещения в</w:t>
            </w:r>
          </w:p>
          <w:p w14:paraId="18FFA266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средствах массовой</w:t>
            </w:r>
          </w:p>
          <w:p w14:paraId="2205D615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информации, на сайте</w:t>
            </w:r>
          </w:p>
          <w:p w14:paraId="54F2B1DA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поселения вопросов</w:t>
            </w:r>
          </w:p>
          <w:p w14:paraId="7D9DEA4F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развития малого</w:t>
            </w:r>
          </w:p>
          <w:p w14:paraId="2E32CB0B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предпринимательства;</w:t>
            </w:r>
          </w:p>
        </w:tc>
        <w:tc>
          <w:tcPr>
            <w:tcW w:w="1985" w:type="dxa"/>
            <w:shd w:val="clear" w:color="auto" w:fill="auto"/>
          </w:tcPr>
          <w:p w14:paraId="6DA41FAA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4C5F9F37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0B6BCE89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41DF112C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25A28FB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686F3072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B03085" w14:paraId="7257BA9E" w14:textId="77777777" w:rsidTr="00A35F23">
        <w:trPr>
          <w:trHeight w:val="2439"/>
        </w:trPr>
        <w:tc>
          <w:tcPr>
            <w:tcW w:w="887" w:type="dxa"/>
            <w:shd w:val="clear" w:color="auto" w:fill="auto"/>
          </w:tcPr>
          <w:p w14:paraId="5020E4C3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5.</w:t>
            </w:r>
          </w:p>
        </w:tc>
        <w:tc>
          <w:tcPr>
            <w:tcW w:w="2623" w:type="dxa"/>
            <w:shd w:val="clear" w:color="auto" w:fill="auto"/>
          </w:tcPr>
          <w:p w14:paraId="18F4ED6D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мониторинга</w:t>
            </w:r>
          </w:p>
          <w:p w14:paraId="0745273F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вопросам занятости</w:t>
            </w:r>
          </w:p>
          <w:p w14:paraId="02FF5BA8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населения в сфере</w:t>
            </w:r>
          </w:p>
          <w:p w14:paraId="196BDF40" w14:textId="77777777" w:rsidR="00B03085" w:rsidRDefault="00B03085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малого и среднего</w:t>
            </w:r>
          </w:p>
          <w:p w14:paraId="5A605BF7" w14:textId="77777777" w:rsidR="00B03085" w:rsidRDefault="00B03085" w:rsidP="00FA4E31">
            <w:pPr>
              <w:adjustRightInd w:val="0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предпринимательства.</w:t>
            </w:r>
          </w:p>
        </w:tc>
        <w:tc>
          <w:tcPr>
            <w:tcW w:w="1985" w:type="dxa"/>
            <w:shd w:val="clear" w:color="auto" w:fill="auto"/>
          </w:tcPr>
          <w:p w14:paraId="3DB4E8AC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604EF56F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02A9331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0C5D9FE9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7ECC70B4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040C990A" w14:textId="77777777" w:rsidR="00B03085" w:rsidRDefault="00B03085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  <w:tr w:rsidR="00A35F23" w14:paraId="10F93C0D" w14:textId="77777777" w:rsidTr="00FA4E31">
        <w:tc>
          <w:tcPr>
            <w:tcW w:w="887" w:type="dxa"/>
            <w:shd w:val="clear" w:color="auto" w:fill="auto"/>
          </w:tcPr>
          <w:p w14:paraId="658CC17D" w14:textId="44816E61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6</w:t>
            </w:r>
          </w:p>
        </w:tc>
        <w:tc>
          <w:tcPr>
            <w:tcW w:w="2623" w:type="dxa"/>
            <w:shd w:val="clear" w:color="auto" w:fill="auto"/>
          </w:tcPr>
          <w:p w14:paraId="63E7C368" w14:textId="1D1B647A" w:rsidR="00A35F23" w:rsidRDefault="00A35F23" w:rsidP="00FA4E31">
            <w:pPr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Совершенствование нормативно правовой базы предпринимательской деятельности</w:t>
            </w:r>
          </w:p>
        </w:tc>
        <w:tc>
          <w:tcPr>
            <w:tcW w:w="1985" w:type="dxa"/>
            <w:shd w:val="clear" w:color="auto" w:fill="auto"/>
          </w:tcPr>
          <w:p w14:paraId="4D40554E" w14:textId="424865A3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Администрация Хомутовского сельского поселения</w:t>
            </w:r>
          </w:p>
        </w:tc>
        <w:tc>
          <w:tcPr>
            <w:tcW w:w="992" w:type="dxa"/>
            <w:shd w:val="clear" w:color="auto" w:fill="auto"/>
          </w:tcPr>
          <w:p w14:paraId="38157A16" w14:textId="2F54F550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2AF97549" w14:textId="72EFEFF0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3F153C73" w14:textId="7405F27E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2CBCD3D5" w14:textId="0AE086A8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  <w:tc>
          <w:tcPr>
            <w:tcW w:w="928" w:type="dxa"/>
            <w:shd w:val="clear" w:color="auto" w:fill="auto"/>
          </w:tcPr>
          <w:p w14:paraId="631753DD" w14:textId="3921FE4C" w:rsidR="00A35F23" w:rsidRDefault="00A35F23" w:rsidP="00FA4E31">
            <w:pPr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0,00</w:t>
            </w:r>
          </w:p>
        </w:tc>
      </w:tr>
    </w:tbl>
    <w:p w14:paraId="0C18BD24" w14:textId="1E808F3F" w:rsidR="00B03085" w:rsidRDefault="00B03085">
      <w:pPr>
        <w:sectPr w:rsidR="00B03085" w:rsidSect="00863C8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C1CC84D" w14:textId="77777777" w:rsidR="004069F1" w:rsidRDefault="004069F1"/>
    <w:p w14:paraId="673CEA9E" w14:textId="77777777" w:rsidR="004069F1" w:rsidRDefault="004069F1"/>
    <w:p w14:paraId="27019587" w14:textId="77777777" w:rsidR="004069F1" w:rsidRDefault="004069F1"/>
    <w:p w14:paraId="02D225A0" w14:textId="77777777" w:rsidR="004069F1" w:rsidRDefault="004069F1"/>
    <w:p w14:paraId="52FA2CD6" w14:textId="77777777" w:rsidR="004069F1" w:rsidRDefault="004069F1"/>
    <w:p w14:paraId="6296F30C" w14:textId="77777777" w:rsidR="004069F1" w:rsidRDefault="004069F1"/>
    <w:p w14:paraId="53F6F404" w14:textId="77777777" w:rsidR="004069F1" w:rsidRDefault="004069F1"/>
    <w:sectPr w:rsidR="004069F1" w:rsidSect="00863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12BCE"/>
    <w:multiLevelType w:val="hybridMultilevel"/>
    <w:tmpl w:val="82961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16587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069F1"/>
    <w:rsid w:val="00000F6E"/>
    <w:rsid w:val="0000541A"/>
    <w:rsid w:val="00015855"/>
    <w:rsid w:val="00017CE1"/>
    <w:rsid w:val="000212D3"/>
    <w:rsid w:val="00023562"/>
    <w:rsid w:val="00025C82"/>
    <w:rsid w:val="00026455"/>
    <w:rsid w:val="00035694"/>
    <w:rsid w:val="00044137"/>
    <w:rsid w:val="000536BD"/>
    <w:rsid w:val="00057D73"/>
    <w:rsid w:val="00060433"/>
    <w:rsid w:val="000734A3"/>
    <w:rsid w:val="0008053E"/>
    <w:rsid w:val="0008061E"/>
    <w:rsid w:val="00086F4F"/>
    <w:rsid w:val="00090403"/>
    <w:rsid w:val="000956C7"/>
    <w:rsid w:val="000A667E"/>
    <w:rsid w:val="000E0ED8"/>
    <w:rsid w:val="000E10DB"/>
    <w:rsid w:val="000F73EA"/>
    <w:rsid w:val="0013315F"/>
    <w:rsid w:val="00137D55"/>
    <w:rsid w:val="00141270"/>
    <w:rsid w:val="001446C5"/>
    <w:rsid w:val="001504DA"/>
    <w:rsid w:val="0015057E"/>
    <w:rsid w:val="00153C53"/>
    <w:rsid w:val="00165882"/>
    <w:rsid w:val="00170E84"/>
    <w:rsid w:val="00171F84"/>
    <w:rsid w:val="00175D21"/>
    <w:rsid w:val="00176EE3"/>
    <w:rsid w:val="00196C79"/>
    <w:rsid w:val="001A7C60"/>
    <w:rsid w:val="001B597E"/>
    <w:rsid w:val="001C6DB1"/>
    <w:rsid w:val="001D522F"/>
    <w:rsid w:val="001E205E"/>
    <w:rsid w:val="001E5509"/>
    <w:rsid w:val="001E61ED"/>
    <w:rsid w:val="001F09F9"/>
    <w:rsid w:val="001F1833"/>
    <w:rsid w:val="001F2CA8"/>
    <w:rsid w:val="00200C28"/>
    <w:rsid w:val="0021225B"/>
    <w:rsid w:val="00214992"/>
    <w:rsid w:val="00227198"/>
    <w:rsid w:val="00230FA3"/>
    <w:rsid w:val="00240B06"/>
    <w:rsid w:val="00252A16"/>
    <w:rsid w:val="00256DF1"/>
    <w:rsid w:val="00265760"/>
    <w:rsid w:val="0027153A"/>
    <w:rsid w:val="00273190"/>
    <w:rsid w:val="00276AD3"/>
    <w:rsid w:val="00277C35"/>
    <w:rsid w:val="00290B00"/>
    <w:rsid w:val="002B205F"/>
    <w:rsid w:val="002B7434"/>
    <w:rsid w:val="002B77A1"/>
    <w:rsid w:val="002C2C9D"/>
    <w:rsid w:val="002D3EE7"/>
    <w:rsid w:val="00305B46"/>
    <w:rsid w:val="0030649F"/>
    <w:rsid w:val="00320678"/>
    <w:rsid w:val="00325023"/>
    <w:rsid w:val="00326954"/>
    <w:rsid w:val="00331BB7"/>
    <w:rsid w:val="0033332E"/>
    <w:rsid w:val="00335C0E"/>
    <w:rsid w:val="003438A9"/>
    <w:rsid w:val="003452AE"/>
    <w:rsid w:val="00352210"/>
    <w:rsid w:val="00356040"/>
    <w:rsid w:val="00376DA3"/>
    <w:rsid w:val="00377FEA"/>
    <w:rsid w:val="00382468"/>
    <w:rsid w:val="003960F4"/>
    <w:rsid w:val="003A225D"/>
    <w:rsid w:val="003A3600"/>
    <w:rsid w:val="003A3A5D"/>
    <w:rsid w:val="003A6E47"/>
    <w:rsid w:val="003B44B0"/>
    <w:rsid w:val="003C0450"/>
    <w:rsid w:val="003D29F6"/>
    <w:rsid w:val="003D6D84"/>
    <w:rsid w:val="003E0372"/>
    <w:rsid w:val="003E04B2"/>
    <w:rsid w:val="003E25AE"/>
    <w:rsid w:val="003F249B"/>
    <w:rsid w:val="004026D9"/>
    <w:rsid w:val="004069F1"/>
    <w:rsid w:val="004245B8"/>
    <w:rsid w:val="00433E53"/>
    <w:rsid w:val="00436938"/>
    <w:rsid w:val="004429DA"/>
    <w:rsid w:val="00452059"/>
    <w:rsid w:val="0046487C"/>
    <w:rsid w:val="00464FE1"/>
    <w:rsid w:val="00466032"/>
    <w:rsid w:val="00466C27"/>
    <w:rsid w:val="00472A57"/>
    <w:rsid w:val="00473C4D"/>
    <w:rsid w:val="00476624"/>
    <w:rsid w:val="0048450B"/>
    <w:rsid w:val="00484B52"/>
    <w:rsid w:val="00490A59"/>
    <w:rsid w:val="004A2FEE"/>
    <w:rsid w:val="004B118E"/>
    <w:rsid w:val="004B1B42"/>
    <w:rsid w:val="004B4CAF"/>
    <w:rsid w:val="004B71DC"/>
    <w:rsid w:val="004C13CB"/>
    <w:rsid w:val="004C220B"/>
    <w:rsid w:val="004C2F9B"/>
    <w:rsid w:val="004C3DBE"/>
    <w:rsid w:val="004C4915"/>
    <w:rsid w:val="004C7785"/>
    <w:rsid w:val="004D23B1"/>
    <w:rsid w:val="004D4613"/>
    <w:rsid w:val="004E2618"/>
    <w:rsid w:val="004F1EE6"/>
    <w:rsid w:val="004F395C"/>
    <w:rsid w:val="005008FA"/>
    <w:rsid w:val="00507D24"/>
    <w:rsid w:val="00513A3D"/>
    <w:rsid w:val="005234B2"/>
    <w:rsid w:val="0052653A"/>
    <w:rsid w:val="00526787"/>
    <w:rsid w:val="005318FB"/>
    <w:rsid w:val="00547098"/>
    <w:rsid w:val="00550722"/>
    <w:rsid w:val="00562A42"/>
    <w:rsid w:val="00563E6D"/>
    <w:rsid w:val="00565E36"/>
    <w:rsid w:val="00567B6F"/>
    <w:rsid w:val="00574647"/>
    <w:rsid w:val="005A1C2A"/>
    <w:rsid w:val="005A24FD"/>
    <w:rsid w:val="005A4809"/>
    <w:rsid w:val="005D759C"/>
    <w:rsid w:val="005F2883"/>
    <w:rsid w:val="005F4CEB"/>
    <w:rsid w:val="005F4F81"/>
    <w:rsid w:val="00604BA6"/>
    <w:rsid w:val="0060738B"/>
    <w:rsid w:val="0061250D"/>
    <w:rsid w:val="006139D9"/>
    <w:rsid w:val="0061421D"/>
    <w:rsid w:val="00630448"/>
    <w:rsid w:val="00644FDD"/>
    <w:rsid w:val="006463D1"/>
    <w:rsid w:val="00650D02"/>
    <w:rsid w:val="0065635D"/>
    <w:rsid w:val="00656C22"/>
    <w:rsid w:val="006645D0"/>
    <w:rsid w:val="00681463"/>
    <w:rsid w:val="006827BF"/>
    <w:rsid w:val="00682806"/>
    <w:rsid w:val="00697B71"/>
    <w:rsid w:val="006B0CB7"/>
    <w:rsid w:val="006C12E1"/>
    <w:rsid w:val="006D448E"/>
    <w:rsid w:val="006D4782"/>
    <w:rsid w:val="006E078D"/>
    <w:rsid w:val="006E4BEA"/>
    <w:rsid w:val="006E6D49"/>
    <w:rsid w:val="006F1903"/>
    <w:rsid w:val="0070478D"/>
    <w:rsid w:val="00705D56"/>
    <w:rsid w:val="00710588"/>
    <w:rsid w:val="00716024"/>
    <w:rsid w:val="00717B5D"/>
    <w:rsid w:val="0072172C"/>
    <w:rsid w:val="00723C7F"/>
    <w:rsid w:val="00732C71"/>
    <w:rsid w:val="00736EF1"/>
    <w:rsid w:val="00736F81"/>
    <w:rsid w:val="00743C76"/>
    <w:rsid w:val="00744451"/>
    <w:rsid w:val="00756398"/>
    <w:rsid w:val="007617A9"/>
    <w:rsid w:val="00777033"/>
    <w:rsid w:val="00777098"/>
    <w:rsid w:val="00791004"/>
    <w:rsid w:val="007A64E2"/>
    <w:rsid w:val="007A6E0C"/>
    <w:rsid w:val="007C0469"/>
    <w:rsid w:val="007C166B"/>
    <w:rsid w:val="007C3866"/>
    <w:rsid w:val="007C5480"/>
    <w:rsid w:val="007E55DF"/>
    <w:rsid w:val="007F3B2E"/>
    <w:rsid w:val="00823BE8"/>
    <w:rsid w:val="00830AAB"/>
    <w:rsid w:val="0083176B"/>
    <w:rsid w:val="00833DE2"/>
    <w:rsid w:val="00834261"/>
    <w:rsid w:val="0083562B"/>
    <w:rsid w:val="00837DC5"/>
    <w:rsid w:val="00853896"/>
    <w:rsid w:val="00860CCF"/>
    <w:rsid w:val="00863C81"/>
    <w:rsid w:val="00865E11"/>
    <w:rsid w:val="0086654E"/>
    <w:rsid w:val="00873EEC"/>
    <w:rsid w:val="00876E5E"/>
    <w:rsid w:val="008772DE"/>
    <w:rsid w:val="008936F8"/>
    <w:rsid w:val="008A088F"/>
    <w:rsid w:val="008A0960"/>
    <w:rsid w:val="008B6FF3"/>
    <w:rsid w:val="008C3CAF"/>
    <w:rsid w:val="008E0C55"/>
    <w:rsid w:val="008E23C7"/>
    <w:rsid w:val="008E759E"/>
    <w:rsid w:val="008F22F5"/>
    <w:rsid w:val="008F458F"/>
    <w:rsid w:val="00901E6D"/>
    <w:rsid w:val="009107CE"/>
    <w:rsid w:val="00911C8A"/>
    <w:rsid w:val="00917D87"/>
    <w:rsid w:val="009256B7"/>
    <w:rsid w:val="0094102F"/>
    <w:rsid w:val="00944433"/>
    <w:rsid w:val="00947FE4"/>
    <w:rsid w:val="00953851"/>
    <w:rsid w:val="00957EF7"/>
    <w:rsid w:val="009621AF"/>
    <w:rsid w:val="00964835"/>
    <w:rsid w:val="00966171"/>
    <w:rsid w:val="00976F32"/>
    <w:rsid w:val="0098701E"/>
    <w:rsid w:val="00990A32"/>
    <w:rsid w:val="009932AB"/>
    <w:rsid w:val="00995306"/>
    <w:rsid w:val="009A146D"/>
    <w:rsid w:val="009A62C2"/>
    <w:rsid w:val="009A77FD"/>
    <w:rsid w:val="009D3C10"/>
    <w:rsid w:val="009D4422"/>
    <w:rsid w:val="009D4708"/>
    <w:rsid w:val="009D6D38"/>
    <w:rsid w:val="009F4D43"/>
    <w:rsid w:val="00A04375"/>
    <w:rsid w:val="00A159C7"/>
    <w:rsid w:val="00A169F1"/>
    <w:rsid w:val="00A219BC"/>
    <w:rsid w:val="00A245D4"/>
    <w:rsid w:val="00A253C8"/>
    <w:rsid w:val="00A3324B"/>
    <w:rsid w:val="00A33804"/>
    <w:rsid w:val="00A35F23"/>
    <w:rsid w:val="00A372F0"/>
    <w:rsid w:val="00A41056"/>
    <w:rsid w:val="00A52BA2"/>
    <w:rsid w:val="00A52D25"/>
    <w:rsid w:val="00A555DC"/>
    <w:rsid w:val="00A60039"/>
    <w:rsid w:val="00A807B0"/>
    <w:rsid w:val="00A83C27"/>
    <w:rsid w:val="00A84B59"/>
    <w:rsid w:val="00AB550A"/>
    <w:rsid w:val="00AD01EF"/>
    <w:rsid w:val="00AD58D9"/>
    <w:rsid w:val="00AE346A"/>
    <w:rsid w:val="00AE7026"/>
    <w:rsid w:val="00AF5A28"/>
    <w:rsid w:val="00B01862"/>
    <w:rsid w:val="00B03085"/>
    <w:rsid w:val="00B1324E"/>
    <w:rsid w:val="00B13561"/>
    <w:rsid w:val="00B17AD1"/>
    <w:rsid w:val="00B20708"/>
    <w:rsid w:val="00B21B93"/>
    <w:rsid w:val="00B26285"/>
    <w:rsid w:val="00B32264"/>
    <w:rsid w:val="00B35175"/>
    <w:rsid w:val="00B43A72"/>
    <w:rsid w:val="00B55A19"/>
    <w:rsid w:val="00B55DE1"/>
    <w:rsid w:val="00B618B7"/>
    <w:rsid w:val="00B63791"/>
    <w:rsid w:val="00B66C35"/>
    <w:rsid w:val="00B73833"/>
    <w:rsid w:val="00B74ECA"/>
    <w:rsid w:val="00B77073"/>
    <w:rsid w:val="00B91884"/>
    <w:rsid w:val="00B95874"/>
    <w:rsid w:val="00BA1F81"/>
    <w:rsid w:val="00BB6F0A"/>
    <w:rsid w:val="00BD0CD7"/>
    <w:rsid w:val="00BD1372"/>
    <w:rsid w:val="00BD2998"/>
    <w:rsid w:val="00BE078B"/>
    <w:rsid w:val="00BE241E"/>
    <w:rsid w:val="00BF17D9"/>
    <w:rsid w:val="00BF205D"/>
    <w:rsid w:val="00BF412C"/>
    <w:rsid w:val="00BF55EF"/>
    <w:rsid w:val="00C05839"/>
    <w:rsid w:val="00C13639"/>
    <w:rsid w:val="00C22CF6"/>
    <w:rsid w:val="00C26C03"/>
    <w:rsid w:val="00C4647F"/>
    <w:rsid w:val="00C55F8D"/>
    <w:rsid w:val="00C76C01"/>
    <w:rsid w:val="00C76CFD"/>
    <w:rsid w:val="00C86FD7"/>
    <w:rsid w:val="00C9510F"/>
    <w:rsid w:val="00C97096"/>
    <w:rsid w:val="00CC16E9"/>
    <w:rsid w:val="00CE3D56"/>
    <w:rsid w:val="00CE7B4E"/>
    <w:rsid w:val="00CF1B59"/>
    <w:rsid w:val="00CF610E"/>
    <w:rsid w:val="00D01D7D"/>
    <w:rsid w:val="00D02526"/>
    <w:rsid w:val="00D0257A"/>
    <w:rsid w:val="00D13583"/>
    <w:rsid w:val="00D20CC0"/>
    <w:rsid w:val="00D2289E"/>
    <w:rsid w:val="00D23A12"/>
    <w:rsid w:val="00D40B3B"/>
    <w:rsid w:val="00D421E4"/>
    <w:rsid w:val="00D42331"/>
    <w:rsid w:val="00D6058B"/>
    <w:rsid w:val="00D6345E"/>
    <w:rsid w:val="00D63BC5"/>
    <w:rsid w:val="00D640AC"/>
    <w:rsid w:val="00D7744A"/>
    <w:rsid w:val="00D8525B"/>
    <w:rsid w:val="00DA1504"/>
    <w:rsid w:val="00DA180F"/>
    <w:rsid w:val="00DA54A0"/>
    <w:rsid w:val="00DA5729"/>
    <w:rsid w:val="00DB2BE4"/>
    <w:rsid w:val="00DB6DCB"/>
    <w:rsid w:val="00DD168E"/>
    <w:rsid w:val="00DD2CFD"/>
    <w:rsid w:val="00DD5D3B"/>
    <w:rsid w:val="00DD6DCE"/>
    <w:rsid w:val="00DF0F2E"/>
    <w:rsid w:val="00DF6979"/>
    <w:rsid w:val="00E042E7"/>
    <w:rsid w:val="00E11C35"/>
    <w:rsid w:val="00E215AC"/>
    <w:rsid w:val="00E32A04"/>
    <w:rsid w:val="00E50A99"/>
    <w:rsid w:val="00E56566"/>
    <w:rsid w:val="00E71514"/>
    <w:rsid w:val="00E77D86"/>
    <w:rsid w:val="00E864D3"/>
    <w:rsid w:val="00E94F91"/>
    <w:rsid w:val="00E95B4B"/>
    <w:rsid w:val="00EA752B"/>
    <w:rsid w:val="00EA7BCF"/>
    <w:rsid w:val="00EB50AA"/>
    <w:rsid w:val="00EC2DE9"/>
    <w:rsid w:val="00ED4F57"/>
    <w:rsid w:val="00ED7D78"/>
    <w:rsid w:val="00EE2594"/>
    <w:rsid w:val="00EF1E51"/>
    <w:rsid w:val="00EF7921"/>
    <w:rsid w:val="00F03E74"/>
    <w:rsid w:val="00F1046C"/>
    <w:rsid w:val="00F31F95"/>
    <w:rsid w:val="00F363DD"/>
    <w:rsid w:val="00F404FD"/>
    <w:rsid w:val="00F4175F"/>
    <w:rsid w:val="00F55994"/>
    <w:rsid w:val="00F55A21"/>
    <w:rsid w:val="00F611D3"/>
    <w:rsid w:val="00F6427C"/>
    <w:rsid w:val="00F64E82"/>
    <w:rsid w:val="00F65576"/>
    <w:rsid w:val="00F75924"/>
    <w:rsid w:val="00F76938"/>
    <w:rsid w:val="00F8631F"/>
    <w:rsid w:val="00F869F5"/>
    <w:rsid w:val="00FA646B"/>
    <w:rsid w:val="00FC6353"/>
    <w:rsid w:val="00FD7A30"/>
    <w:rsid w:val="00FE61B5"/>
    <w:rsid w:val="00FE6576"/>
    <w:rsid w:val="00FF2CD8"/>
    <w:rsid w:val="00FF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14F8"/>
  <w15:docId w15:val="{D07FE2DE-2264-40B0-85E0-86A4747D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9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069F1"/>
    <w:pPr>
      <w:keepNext/>
      <w:autoSpaceDE/>
      <w:autoSpaceDN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069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6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9F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4069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link w:val="a7"/>
    <w:qFormat/>
    <w:rsid w:val="004069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4069F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6"/>
    <w:rsid w:val="004069F1"/>
    <w:rPr>
      <w:rFonts w:ascii="Calibri" w:eastAsia="Times New Roman" w:hAnsi="Calibri" w:cs="Times New Roman"/>
      <w:lang w:eastAsia="ru-RU"/>
    </w:rPr>
  </w:style>
  <w:style w:type="paragraph" w:customStyle="1" w:styleId="text">
    <w:name w:val="text"/>
    <w:basedOn w:val="a"/>
    <w:rsid w:val="004069F1"/>
    <w:pPr>
      <w:autoSpaceDE/>
      <w:autoSpaceDN/>
      <w:spacing w:before="100" w:beforeAutospacing="1" w:after="100" w:afterAutospacing="1"/>
      <w:jc w:val="both"/>
    </w:pPr>
    <w:rPr>
      <w:sz w:val="24"/>
      <w:szCs w:val="24"/>
    </w:rPr>
  </w:style>
  <w:style w:type="paragraph" w:styleId="a8">
    <w:name w:val="List Paragraph"/>
    <w:basedOn w:val="a"/>
    <w:qFormat/>
    <w:rsid w:val="004069F1"/>
    <w:pPr>
      <w:autoSpaceDE/>
      <w:autoSpaceDN/>
      <w:ind w:left="720"/>
      <w:contextualSpacing/>
    </w:pPr>
  </w:style>
  <w:style w:type="paragraph" w:styleId="a9">
    <w:name w:val="footnote text"/>
    <w:basedOn w:val="a"/>
    <w:link w:val="aa"/>
    <w:uiPriority w:val="99"/>
    <w:rsid w:val="00A52BA2"/>
  </w:style>
  <w:style w:type="character" w:customStyle="1" w:styleId="aa">
    <w:name w:val="Текст сноски Знак"/>
    <w:basedOn w:val="a0"/>
    <w:link w:val="a9"/>
    <w:uiPriority w:val="99"/>
    <w:rsid w:val="00A52B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89F367-DB94-4588-97DB-CAD2B7B7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KompRU</cp:lastModifiedBy>
  <cp:revision>36</cp:revision>
  <cp:lastPrinted>2022-03-01T07:22:00Z</cp:lastPrinted>
  <dcterms:created xsi:type="dcterms:W3CDTF">2014-08-29T06:11:00Z</dcterms:created>
  <dcterms:modified xsi:type="dcterms:W3CDTF">2024-02-28T11:04:00Z</dcterms:modified>
</cp:coreProperties>
</file>