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EA19" w14:textId="77777777" w:rsidR="00DF713B" w:rsidRDefault="00DF713B" w:rsidP="00DF713B">
      <w:pPr>
        <w:jc w:val="center"/>
        <w:rPr>
          <w:b/>
          <w:sz w:val="28"/>
          <w:szCs w:val="28"/>
        </w:rPr>
      </w:pPr>
      <w:r>
        <w:rPr>
          <w:b/>
          <w:sz w:val="28"/>
          <w:szCs w:val="28"/>
        </w:rPr>
        <w:t>РОССИЙСКАЯ ФЕДЕРАЦИЯ</w:t>
      </w:r>
    </w:p>
    <w:p w14:paraId="522D65CC" w14:textId="77777777" w:rsidR="00DF713B" w:rsidRDefault="00DF713B" w:rsidP="00DF713B">
      <w:pPr>
        <w:jc w:val="center"/>
        <w:rPr>
          <w:b/>
          <w:sz w:val="28"/>
          <w:szCs w:val="28"/>
        </w:rPr>
      </w:pPr>
      <w:r>
        <w:rPr>
          <w:b/>
          <w:sz w:val="28"/>
          <w:szCs w:val="28"/>
        </w:rPr>
        <w:t>РОСТОВСКАЯ ОБЛАСТЬ</w:t>
      </w:r>
    </w:p>
    <w:p w14:paraId="32A71D19" w14:textId="77777777" w:rsidR="00DF713B" w:rsidRDefault="00DF713B" w:rsidP="00DF713B">
      <w:pPr>
        <w:jc w:val="center"/>
        <w:rPr>
          <w:b/>
          <w:sz w:val="28"/>
          <w:szCs w:val="28"/>
        </w:rPr>
      </w:pPr>
      <w:r>
        <w:rPr>
          <w:b/>
          <w:sz w:val="28"/>
          <w:szCs w:val="28"/>
        </w:rPr>
        <w:t>КАГАЛЬНИЦКИЙ РАЙОН</w:t>
      </w:r>
    </w:p>
    <w:p w14:paraId="501427B1" w14:textId="77777777" w:rsidR="00DF713B" w:rsidRDefault="00DF713B" w:rsidP="00DF713B">
      <w:pPr>
        <w:jc w:val="center"/>
        <w:rPr>
          <w:b/>
          <w:sz w:val="28"/>
          <w:szCs w:val="28"/>
        </w:rPr>
      </w:pPr>
      <w:r>
        <w:rPr>
          <w:b/>
          <w:sz w:val="28"/>
          <w:szCs w:val="28"/>
        </w:rPr>
        <w:t>МУНИЦИПАЛЬНОЕ ОБРАЗОВАНИЕ</w:t>
      </w:r>
    </w:p>
    <w:p w14:paraId="30438273" w14:textId="77777777" w:rsidR="00DF713B" w:rsidRDefault="00DF713B" w:rsidP="00DF713B">
      <w:pPr>
        <w:jc w:val="center"/>
        <w:rPr>
          <w:b/>
          <w:sz w:val="28"/>
          <w:szCs w:val="28"/>
        </w:rPr>
      </w:pPr>
      <w:r>
        <w:rPr>
          <w:b/>
          <w:sz w:val="28"/>
          <w:szCs w:val="28"/>
        </w:rPr>
        <w:t>«ХОМУТОВСКОЕ СЕЛЬСКОЕ ПОСЕЛЕНИЕ»</w:t>
      </w:r>
    </w:p>
    <w:p w14:paraId="28F044C1" w14:textId="77777777" w:rsidR="00DF713B" w:rsidRDefault="00DF713B" w:rsidP="00DF713B">
      <w:pPr>
        <w:jc w:val="center"/>
        <w:rPr>
          <w:b/>
          <w:sz w:val="28"/>
          <w:szCs w:val="28"/>
        </w:rPr>
      </w:pPr>
    </w:p>
    <w:p w14:paraId="248A64D3" w14:textId="77777777" w:rsidR="00DF713B" w:rsidRDefault="00DF713B" w:rsidP="00DF713B">
      <w:pPr>
        <w:jc w:val="center"/>
        <w:rPr>
          <w:b/>
          <w:sz w:val="28"/>
          <w:szCs w:val="28"/>
        </w:rPr>
      </w:pPr>
      <w:r>
        <w:rPr>
          <w:b/>
          <w:sz w:val="28"/>
          <w:szCs w:val="28"/>
        </w:rPr>
        <w:t>АДМИНИСТРАЦИЯ ХОМУТОВСКОГО СЕЛЬСКОГО ПОСЕЛЕНИЯ</w:t>
      </w:r>
    </w:p>
    <w:p w14:paraId="6C4ABBC8" w14:textId="77777777" w:rsidR="00DF713B" w:rsidRDefault="00DF713B" w:rsidP="00DF713B">
      <w:pPr>
        <w:rPr>
          <w:b/>
          <w:bCs/>
          <w:sz w:val="28"/>
          <w:szCs w:val="28"/>
        </w:rPr>
      </w:pPr>
    </w:p>
    <w:p w14:paraId="0A12CC4A" w14:textId="77777777" w:rsidR="00DF713B" w:rsidRDefault="00DF713B" w:rsidP="00DF713B">
      <w:pPr>
        <w:autoSpaceDE w:val="0"/>
        <w:jc w:val="center"/>
        <w:rPr>
          <w:b/>
          <w:bCs/>
          <w:sz w:val="28"/>
          <w:szCs w:val="28"/>
        </w:rPr>
      </w:pPr>
    </w:p>
    <w:p w14:paraId="0E33E444" w14:textId="77777777" w:rsidR="00DF713B" w:rsidRDefault="00DF713B" w:rsidP="00DF713B">
      <w:pPr>
        <w:autoSpaceDE w:val="0"/>
        <w:jc w:val="center"/>
        <w:rPr>
          <w:rFonts w:eastAsia="Times New Roman CYR"/>
          <w:b/>
          <w:bCs/>
          <w:sz w:val="28"/>
          <w:szCs w:val="28"/>
        </w:rPr>
      </w:pPr>
      <w:r>
        <w:rPr>
          <w:rFonts w:eastAsia="Times New Roman CYR"/>
          <w:b/>
          <w:bCs/>
          <w:sz w:val="28"/>
          <w:szCs w:val="28"/>
        </w:rPr>
        <w:t>ПОСТАНОВЛЕНИЕ</w:t>
      </w:r>
    </w:p>
    <w:p w14:paraId="77C8ACB6" w14:textId="73EE41DC" w:rsidR="00DF713B" w:rsidRDefault="00DF713B" w:rsidP="00DF713B">
      <w:pPr>
        <w:jc w:val="center"/>
        <w:rPr>
          <w:b/>
          <w:sz w:val="28"/>
          <w:szCs w:val="28"/>
        </w:rPr>
      </w:pPr>
      <w:r>
        <w:rPr>
          <w:b/>
          <w:sz w:val="28"/>
          <w:szCs w:val="28"/>
        </w:rPr>
        <w:t>14.09.2022                                                                                     № 54</w:t>
      </w:r>
    </w:p>
    <w:p w14:paraId="547802A5" w14:textId="16618180" w:rsidR="00E34059" w:rsidRDefault="00DF713B" w:rsidP="00DF713B">
      <w:pPr>
        <w:jc w:val="center"/>
        <w:rPr>
          <w:b/>
          <w:sz w:val="28"/>
          <w:szCs w:val="28"/>
        </w:rPr>
      </w:pPr>
      <w:r>
        <w:rPr>
          <w:b/>
          <w:sz w:val="28"/>
          <w:szCs w:val="28"/>
        </w:rPr>
        <w:t>ст. Хомутовская</w:t>
      </w:r>
    </w:p>
    <w:p w14:paraId="35B1B72F" w14:textId="7DCD5BF0" w:rsidR="00DF713B" w:rsidRDefault="00DF713B" w:rsidP="00DF713B">
      <w:pPr>
        <w:jc w:val="center"/>
        <w:rPr>
          <w:b/>
          <w:sz w:val="28"/>
          <w:szCs w:val="28"/>
        </w:rPr>
      </w:pPr>
    </w:p>
    <w:p w14:paraId="4A4D0C89" w14:textId="08E6B179" w:rsidR="00DF713B" w:rsidRDefault="00DF713B" w:rsidP="00DF713B">
      <w:pPr>
        <w:jc w:val="center"/>
        <w:rPr>
          <w:b/>
          <w:sz w:val="28"/>
          <w:szCs w:val="28"/>
        </w:rPr>
      </w:pPr>
    </w:p>
    <w:p w14:paraId="7208DD28" w14:textId="57C4FF76" w:rsidR="00DF713B" w:rsidRDefault="00DF713B" w:rsidP="00230E09">
      <w:pPr>
        <w:pStyle w:val="ConsTitle"/>
        <w:ind w:right="0"/>
        <w:contextualSpacing/>
        <w:jc w:val="both"/>
        <w:rPr>
          <w:rFonts w:ascii="Times New Roman" w:hAnsi="Times New Roman" w:cs="Times New Roman"/>
          <w:b w:val="0"/>
          <w:sz w:val="28"/>
          <w:szCs w:val="28"/>
        </w:rPr>
      </w:pPr>
      <w:r w:rsidRPr="0037794F">
        <w:rPr>
          <w:rFonts w:ascii="Times New Roman" w:hAnsi="Times New Roman" w:cs="Times New Roman"/>
          <w:b w:val="0"/>
          <w:sz w:val="28"/>
          <w:szCs w:val="28"/>
        </w:rPr>
        <w:t xml:space="preserve">О </w:t>
      </w:r>
      <w:r>
        <w:rPr>
          <w:rFonts w:ascii="Times New Roman" w:hAnsi="Times New Roman" w:cs="Times New Roman"/>
          <w:b w:val="0"/>
          <w:sz w:val="28"/>
          <w:szCs w:val="28"/>
        </w:rPr>
        <w:t>внесении изменений</w:t>
      </w:r>
      <w:r w:rsidR="00230E09">
        <w:rPr>
          <w:rFonts w:ascii="Times New Roman" w:hAnsi="Times New Roman" w:cs="Times New Roman"/>
          <w:b w:val="0"/>
          <w:sz w:val="28"/>
          <w:szCs w:val="28"/>
        </w:rPr>
        <w:t xml:space="preserve"> в постановление № 35 от 20.08.2020г «</w:t>
      </w:r>
      <w:r>
        <w:rPr>
          <w:rFonts w:ascii="Times New Roman" w:hAnsi="Times New Roman" w:cs="Times New Roman"/>
          <w:b w:val="0"/>
          <w:sz w:val="28"/>
          <w:szCs w:val="28"/>
        </w:rPr>
        <w:t xml:space="preserve"> </w:t>
      </w:r>
      <w:r w:rsidR="00230E09" w:rsidRPr="0037794F">
        <w:rPr>
          <w:rFonts w:ascii="Times New Roman" w:hAnsi="Times New Roman" w:cs="Times New Roman"/>
          <w:b w:val="0"/>
          <w:sz w:val="28"/>
          <w:szCs w:val="28"/>
        </w:rPr>
        <w:t xml:space="preserve">О </w:t>
      </w:r>
      <w:r w:rsidR="00230E09">
        <w:rPr>
          <w:rFonts w:ascii="Times New Roman" w:hAnsi="Times New Roman" w:cs="Times New Roman"/>
          <w:b w:val="0"/>
          <w:sz w:val="28"/>
          <w:szCs w:val="28"/>
        </w:rPr>
        <w:t>методике и порядке  планирования бюджетных ассигнований бюджета Хомутовского сельского поселения»</w:t>
      </w:r>
    </w:p>
    <w:p w14:paraId="1F4602CE" w14:textId="77777777" w:rsidR="00230E09" w:rsidRPr="0037794F" w:rsidRDefault="00230E09" w:rsidP="00230E09">
      <w:pPr>
        <w:pStyle w:val="ConsTitle"/>
        <w:ind w:right="0"/>
        <w:contextualSpacing/>
        <w:jc w:val="both"/>
        <w:rPr>
          <w:rFonts w:ascii="Times New Roman" w:hAnsi="Times New Roman" w:cs="Times New Roman"/>
          <w:sz w:val="28"/>
          <w:szCs w:val="28"/>
        </w:rPr>
      </w:pPr>
    </w:p>
    <w:p w14:paraId="60BE8694" w14:textId="77777777" w:rsidR="000D15D0" w:rsidRDefault="00DF713B" w:rsidP="00DF713B">
      <w:pPr>
        <w:pStyle w:val="ConsPlusNormal"/>
        <w:contextualSpacing/>
        <w:jc w:val="both"/>
        <w:rPr>
          <w:rFonts w:ascii="Times New Roman" w:hAnsi="Times New Roman" w:cs="Times New Roman"/>
          <w:sz w:val="28"/>
          <w:szCs w:val="28"/>
        </w:rPr>
      </w:pPr>
      <w:r w:rsidRPr="0037794F">
        <w:rPr>
          <w:rFonts w:ascii="Times New Roman" w:hAnsi="Times New Roman" w:cs="Times New Roman"/>
          <w:sz w:val="28"/>
          <w:szCs w:val="28"/>
        </w:rPr>
        <w:t xml:space="preserve">В </w:t>
      </w:r>
      <w:r>
        <w:rPr>
          <w:rFonts w:ascii="Times New Roman" w:hAnsi="Times New Roman" w:cs="Times New Roman"/>
          <w:sz w:val="28"/>
          <w:szCs w:val="28"/>
        </w:rPr>
        <w:t xml:space="preserve">связи с необходимостью составления проекта бюджета </w:t>
      </w:r>
      <w:r w:rsidR="00230E09">
        <w:rPr>
          <w:rFonts w:ascii="Times New Roman" w:hAnsi="Times New Roman" w:cs="Times New Roman"/>
          <w:sz w:val="28"/>
          <w:szCs w:val="28"/>
        </w:rPr>
        <w:t>Хомутовского сельского поселения</w:t>
      </w:r>
      <w:r>
        <w:rPr>
          <w:rFonts w:ascii="Times New Roman" w:hAnsi="Times New Roman" w:cs="Times New Roman"/>
          <w:sz w:val="28"/>
          <w:szCs w:val="28"/>
        </w:rPr>
        <w:t xml:space="preserve"> на 2023 год и на плановый период 2024 и 2025 годов  и необходимостью формирования электронных документов в информационной  системе «АЦК-Планирование» Единой автоматизированной системы управления общественными финансами</w:t>
      </w:r>
      <w:r w:rsidR="000D15D0">
        <w:rPr>
          <w:rFonts w:ascii="Times New Roman" w:hAnsi="Times New Roman" w:cs="Times New Roman"/>
          <w:sz w:val="28"/>
          <w:szCs w:val="28"/>
        </w:rPr>
        <w:t>, администрация Хомутовского сельского поселения</w:t>
      </w:r>
    </w:p>
    <w:p w14:paraId="59192B8F" w14:textId="07AB1F15" w:rsidR="00DF713B" w:rsidRPr="0037794F" w:rsidRDefault="000D15D0" w:rsidP="000D15D0">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35A8F9AC" w14:textId="77777777" w:rsidR="00DF713B" w:rsidRPr="0037794F" w:rsidRDefault="00DF713B" w:rsidP="00DF713B">
      <w:pPr>
        <w:pStyle w:val="ConsPlusNormal"/>
        <w:contextualSpacing/>
        <w:jc w:val="both"/>
        <w:rPr>
          <w:rFonts w:ascii="Times New Roman" w:hAnsi="Times New Roman" w:cs="Times New Roman"/>
          <w:sz w:val="28"/>
          <w:szCs w:val="28"/>
        </w:rPr>
      </w:pPr>
    </w:p>
    <w:p w14:paraId="59DB1FEC" w14:textId="0D8028DA" w:rsidR="00DF713B" w:rsidRPr="0037794F" w:rsidRDefault="00DF713B" w:rsidP="000D15D0">
      <w:pPr>
        <w:pStyle w:val="ConsTitle"/>
        <w:ind w:right="0"/>
        <w:contextualSpacing/>
        <w:jc w:val="both"/>
        <w:rPr>
          <w:rFonts w:ascii="Times New Roman" w:hAnsi="Times New Roman" w:cs="Times New Roman"/>
          <w:sz w:val="28"/>
          <w:szCs w:val="28"/>
        </w:rPr>
      </w:pPr>
      <w:r w:rsidRPr="0037794F">
        <w:rPr>
          <w:rFonts w:ascii="Times New Roman" w:hAnsi="Times New Roman" w:cs="Times New Roman"/>
          <w:b w:val="0"/>
          <w:sz w:val="28"/>
          <w:szCs w:val="28"/>
        </w:rPr>
        <w:tab/>
        <w:t>1.</w:t>
      </w:r>
      <w:r>
        <w:rPr>
          <w:rFonts w:ascii="Times New Roman" w:hAnsi="Times New Roman" w:cs="Times New Roman"/>
          <w:b w:val="0"/>
          <w:sz w:val="28"/>
          <w:szCs w:val="28"/>
        </w:rPr>
        <w:t xml:space="preserve">Внести изменения </w:t>
      </w:r>
      <w:r w:rsidR="000D15D0">
        <w:rPr>
          <w:rFonts w:ascii="Times New Roman" w:hAnsi="Times New Roman" w:cs="Times New Roman"/>
          <w:b w:val="0"/>
          <w:sz w:val="28"/>
          <w:szCs w:val="28"/>
        </w:rPr>
        <w:t>в постановление № 35 от 20.08.2020г «</w:t>
      </w:r>
      <w:r w:rsidR="000D15D0" w:rsidRPr="0037794F">
        <w:rPr>
          <w:rFonts w:ascii="Times New Roman" w:hAnsi="Times New Roman" w:cs="Times New Roman"/>
          <w:b w:val="0"/>
          <w:sz w:val="28"/>
          <w:szCs w:val="28"/>
        </w:rPr>
        <w:t xml:space="preserve">О </w:t>
      </w:r>
      <w:r w:rsidR="000D15D0">
        <w:rPr>
          <w:rFonts w:ascii="Times New Roman" w:hAnsi="Times New Roman" w:cs="Times New Roman"/>
          <w:b w:val="0"/>
          <w:sz w:val="28"/>
          <w:szCs w:val="28"/>
        </w:rPr>
        <w:t xml:space="preserve">методике и порядке  планирования бюджетных ассигнований бюджета Хомутовского сельского поселения» </w:t>
      </w:r>
      <w:r>
        <w:rPr>
          <w:rFonts w:ascii="Times New Roman" w:hAnsi="Times New Roman" w:cs="Times New Roman"/>
          <w:b w:val="0"/>
          <w:sz w:val="28"/>
          <w:szCs w:val="28"/>
        </w:rPr>
        <w:t>изменения согласного приложению.</w:t>
      </w:r>
    </w:p>
    <w:p w14:paraId="466480A4" w14:textId="02304E2B" w:rsidR="00DF713B" w:rsidRDefault="00DF713B" w:rsidP="00DF713B">
      <w:pPr>
        <w:pStyle w:val="a3"/>
        <w:ind w:firstLine="720"/>
        <w:contextualSpacing/>
        <w:rPr>
          <w:szCs w:val="28"/>
        </w:rPr>
      </w:pPr>
      <w:r>
        <w:rPr>
          <w:szCs w:val="28"/>
        </w:rPr>
        <w:t xml:space="preserve">2. </w:t>
      </w:r>
      <w:r w:rsidRPr="0037794F">
        <w:rPr>
          <w:szCs w:val="28"/>
        </w:rPr>
        <w:t xml:space="preserve"> Главным распорядителям средств бюджета </w:t>
      </w:r>
      <w:r w:rsidR="000D15D0">
        <w:rPr>
          <w:szCs w:val="28"/>
        </w:rPr>
        <w:t>Хомутовского сельского поселения</w:t>
      </w:r>
      <w:r w:rsidR="000D15D0" w:rsidRPr="0037794F">
        <w:rPr>
          <w:szCs w:val="28"/>
        </w:rPr>
        <w:t xml:space="preserve"> </w:t>
      </w:r>
      <w:r w:rsidRPr="0037794F">
        <w:rPr>
          <w:szCs w:val="28"/>
        </w:rPr>
        <w:t xml:space="preserve">обеспечить исполнение настоящего </w:t>
      </w:r>
      <w:r w:rsidR="000D15D0">
        <w:rPr>
          <w:szCs w:val="28"/>
        </w:rPr>
        <w:t>постановления</w:t>
      </w:r>
      <w:r w:rsidRPr="0037794F">
        <w:rPr>
          <w:szCs w:val="28"/>
        </w:rPr>
        <w:t>.</w:t>
      </w:r>
    </w:p>
    <w:p w14:paraId="18A8009A" w14:textId="0CB820D9" w:rsidR="00DF713B" w:rsidRDefault="00DF713B" w:rsidP="00DF713B">
      <w:pPr>
        <w:pStyle w:val="a3"/>
        <w:ind w:firstLine="720"/>
        <w:contextualSpacing/>
        <w:rPr>
          <w:szCs w:val="28"/>
        </w:rPr>
      </w:pPr>
      <w:r>
        <w:rPr>
          <w:szCs w:val="28"/>
        </w:rPr>
        <w:t>3</w:t>
      </w:r>
      <w:r w:rsidRPr="0037794F">
        <w:rPr>
          <w:szCs w:val="28"/>
        </w:rPr>
        <w:t xml:space="preserve">. Контроль за исполнением настоящего </w:t>
      </w:r>
      <w:r w:rsidR="000D15D0">
        <w:rPr>
          <w:szCs w:val="28"/>
        </w:rPr>
        <w:t>постановления</w:t>
      </w:r>
      <w:r w:rsidRPr="0037794F">
        <w:rPr>
          <w:szCs w:val="28"/>
        </w:rPr>
        <w:t xml:space="preserve"> оставляю за собой.</w:t>
      </w:r>
    </w:p>
    <w:p w14:paraId="0ED0D96F" w14:textId="7D323E6E" w:rsidR="000D15D0" w:rsidRDefault="000D15D0" w:rsidP="00DF713B">
      <w:pPr>
        <w:pStyle w:val="a3"/>
        <w:ind w:firstLine="720"/>
        <w:contextualSpacing/>
        <w:rPr>
          <w:szCs w:val="28"/>
        </w:rPr>
      </w:pPr>
    </w:p>
    <w:p w14:paraId="0B91EA44" w14:textId="77D4E02E" w:rsidR="000D15D0" w:rsidRDefault="000D15D0" w:rsidP="00DF713B">
      <w:pPr>
        <w:pStyle w:val="a3"/>
        <w:ind w:firstLine="720"/>
        <w:contextualSpacing/>
        <w:rPr>
          <w:szCs w:val="28"/>
        </w:rPr>
      </w:pPr>
    </w:p>
    <w:p w14:paraId="3CA94EBB" w14:textId="463E25E3" w:rsidR="000D15D0" w:rsidRDefault="000D15D0" w:rsidP="00DF713B">
      <w:pPr>
        <w:pStyle w:val="a3"/>
        <w:ind w:firstLine="720"/>
        <w:contextualSpacing/>
        <w:rPr>
          <w:szCs w:val="28"/>
        </w:rPr>
      </w:pPr>
    </w:p>
    <w:p w14:paraId="316773F5" w14:textId="77777777" w:rsidR="000D15D0" w:rsidRDefault="000D15D0" w:rsidP="00DF713B">
      <w:pPr>
        <w:pStyle w:val="a3"/>
        <w:ind w:firstLine="720"/>
        <w:contextualSpacing/>
        <w:rPr>
          <w:szCs w:val="28"/>
        </w:rPr>
      </w:pPr>
      <w:r>
        <w:rPr>
          <w:szCs w:val="28"/>
        </w:rPr>
        <w:t>Глава администрации</w:t>
      </w:r>
    </w:p>
    <w:p w14:paraId="59405A04" w14:textId="46790E66" w:rsidR="000D15D0" w:rsidRPr="0037794F" w:rsidRDefault="000D15D0" w:rsidP="00DF713B">
      <w:pPr>
        <w:pStyle w:val="a3"/>
        <w:ind w:firstLine="720"/>
        <w:contextualSpacing/>
        <w:rPr>
          <w:szCs w:val="28"/>
        </w:rPr>
      </w:pPr>
      <w:r>
        <w:rPr>
          <w:szCs w:val="28"/>
        </w:rPr>
        <w:t xml:space="preserve"> Хомутовского сельского поселения                             </w:t>
      </w:r>
      <w:proofErr w:type="spellStart"/>
      <w:r>
        <w:rPr>
          <w:szCs w:val="28"/>
        </w:rPr>
        <w:t>Л.Н.Ковалевская</w:t>
      </w:r>
      <w:proofErr w:type="spellEnd"/>
    </w:p>
    <w:p w14:paraId="1533304C" w14:textId="2D2A3A65" w:rsidR="00DF713B" w:rsidRDefault="00DF713B" w:rsidP="00DF713B">
      <w:pPr>
        <w:jc w:val="center"/>
      </w:pPr>
    </w:p>
    <w:p w14:paraId="480EF847" w14:textId="01578F7E" w:rsidR="000D15D0" w:rsidRDefault="000D15D0" w:rsidP="00DF713B">
      <w:pPr>
        <w:jc w:val="center"/>
      </w:pPr>
    </w:p>
    <w:p w14:paraId="17288422" w14:textId="0861B80A" w:rsidR="000D15D0" w:rsidRDefault="000D15D0" w:rsidP="00DF713B">
      <w:pPr>
        <w:jc w:val="center"/>
      </w:pPr>
    </w:p>
    <w:p w14:paraId="27DE12A4" w14:textId="0D7DE5DA" w:rsidR="000D15D0" w:rsidRDefault="000D15D0" w:rsidP="00DF713B">
      <w:pPr>
        <w:jc w:val="center"/>
      </w:pPr>
    </w:p>
    <w:p w14:paraId="31E783DF" w14:textId="19BACF87" w:rsidR="000D15D0" w:rsidRDefault="000D15D0" w:rsidP="00DF713B">
      <w:pPr>
        <w:jc w:val="center"/>
      </w:pPr>
    </w:p>
    <w:p w14:paraId="2EB83125" w14:textId="6B421206" w:rsidR="000D15D0" w:rsidRDefault="000D15D0" w:rsidP="00DF713B">
      <w:pPr>
        <w:jc w:val="center"/>
      </w:pPr>
    </w:p>
    <w:p w14:paraId="60BA4D80" w14:textId="663C1D83" w:rsidR="000D15D0" w:rsidRDefault="000D15D0" w:rsidP="00DF713B">
      <w:pPr>
        <w:jc w:val="center"/>
      </w:pPr>
    </w:p>
    <w:p w14:paraId="2B4507A7" w14:textId="12435C13" w:rsidR="000D15D0" w:rsidRDefault="000D15D0" w:rsidP="00DF713B">
      <w:pPr>
        <w:jc w:val="center"/>
      </w:pPr>
    </w:p>
    <w:p w14:paraId="3D30068A" w14:textId="7677BA77" w:rsidR="000D15D0" w:rsidRDefault="000D15D0" w:rsidP="00DF713B">
      <w:pPr>
        <w:jc w:val="center"/>
      </w:pPr>
    </w:p>
    <w:p w14:paraId="6A395B5E" w14:textId="357313F8" w:rsidR="000D15D0" w:rsidRDefault="000D15D0" w:rsidP="00DF713B">
      <w:pPr>
        <w:jc w:val="center"/>
      </w:pPr>
    </w:p>
    <w:p w14:paraId="1AD1DD60" w14:textId="00265BE9" w:rsidR="000D15D0" w:rsidRPr="000D15D0" w:rsidRDefault="000D15D0" w:rsidP="000D15D0">
      <w:pPr>
        <w:jc w:val="right"/>
        <w:rPr>
          <w:sz w:val="24"/>
          <w:szCs w:val="24"/>
        </w:rPr>
      </w:pPr>
    </w:p>
    <w:p w14:paraId="1FB19B96" w14:textId="20FB5A47" w:rsidR="000D15D0" w:rsidRDefault="000D15D0" w:rsidP="000D15D0">
      <w:pPr>
        <w:autoSpaceDE w:val="0"/>
        <w:autoSpaceDN w:val="0"/>
        <w:adjustRightInd w:val="0"/>
        <w:ind w:firstLine="6663"/>
        <w:jc w:val="right"/>
        <w:rPr>
          <w:rFonts w:ascii="TimesNewRomanPSMT" w:eastAsiaTheme="minorHAnsi" w:hAnsi="TimesNewRomanPSMT" w:cs="TimesNewRomanPSMT"/>
          <w:sz w:val="24"/>
          <w:szCs w:val="24"/>
          <w:lang w:eastAsia="en-US"/>
        </w:rPr>
      </w:pPr>
      <w:r w:rsidRPr="000D15D0">
        <w:rPr>
          <w:rFonts w:ascii="TimesNewRomanPSMT" w:eastAsiaTheme="minorHAnsi" w:hAnsi="TimesNewRomanPSMT" w:cs="TimesNewRomanPSMT"/>
          <w:sz w:val="24"/>
          <w:szCs w:val="24"/>
          <w:lang w:eastAsia="en-US"/>
        </w:rPr>
        <w:t xml:space="preserve">Приложение к </w:t>
      </w:r>
      <w:r>
        <w:rPr>
          <w:rFonts w:ascii="TimesNewRomanPSMT" w:eastAsiaTheme="minorHAnsi" w:hAnsi="TimesNewRomanPSMT" w:cs="TimesNewRomanPSMT"/>
          <w:sz w:val="24"/>
          <w:szCs w:val="24"/>
          <w:lang w:eastAsia="en-US"/>
        </w:rPr>
        <w:t xml:space="preserve">                  постановлению администрации</w:t>
      </w:r>
    </w:p>
    <w:p w14:paraId="07BB259E" w14:textId="539F41F1" w:rsidR="000D15D0" w:rsidRPr="000D15D0" w:rsidRDefault="000D15D0" w:rsidP="000D15D0">
      <w:pPr>
        <w:autoSpaceDE w:val="0"/>
        <w:autoSpaceDN w:val="0"/>
        <w:adjustRightInd w:val="0"/>
        <w:ind w:firstLine="6663"/>
        <w:jc w:val="right"/>
        <w:rPr>
          <w:rFonts w:ascii="TimesNewRomanPSMT" w:eastAsiaTheme="minorHAnsi" w:hAnsi="TimesNewRomanPSMT" w:cs="TimesNewRomanPSMT"/>
          <w:sz w:val="24"/>
          <w:szCs w:val="24"/>
          <w:lang w:eastAsia="en-US"/>
        </w:rPr>
      </w:pPr>
      <w:r>
        <w:rPr>
          <w:rFonts w:ascii="TimesNewRomanPSMT" w:eastAsiaTheme="minorHAnsi" w:hAnsi="TimesNewRomanPSMT" w:cs="TimesNewRomanPSMT"/>
          <w:sz w:val="24"/>
          <w:szCs w:val="24"/>
          <w:lang w:eastAsia="en-US"/>
        </w:rPr>
        <w:t xml:space="preserve"> Хомутовского сельского поселения</w:t>
      </w:r>
    </w:p>
    <w:p w14:paraId="319ED2B3" w14:textId="58A6FBE2" w:rsidR="000D15D0" w:rsidRDefault="000D15D0" w:rsidP="000D15D0">
      <w:pPr>
        <w:autoSpaceDE w:val="0"/>
        <w:autoSpaceDN w:val="0"/>
        <w:adjustRightInd w:val="0"/>
        <w:ind w:firstLine="6663"/>
        <w:jc w:val="right"/>
        <w:rPr>
          <w:rFonts w:ascii="TimesNewRomanPSMT" w:eastAsiaTheme="minorHAnsi" w:hAnsi="TimesNewRomanPSMT" w:cs="TimesNewRomanPSMT"/>
          <w:sz w:val="24"/>
          <w:szCs w:val="24"/>
          <w:lang w:eastAsia="en-US"/>
        </w:rPr>
      </w:pPr>
      <w:r w:rsidRPr="000D15D0">
        <w:rPr>
          <w:rFonts w:ascii="TimesNewRomanPSMT" w:eastAsiaTheme="minorHAnsi" w:hAnsi="TimesNewRomanPSMT" w:cs="TimesNewRomanPSMT"/>
          <w:sz w:val="24"/>
          <w:szCs w:val="24"/>
          <w:lang w:eastAsia="en-US"/>
        </w:rPr>
        <w:t xml:space="preserve">от </w:t>
      </w:r>
      <w:r>
        <w:rPr>
          <w:rFonts w:ascii="TimesNewRomanPSMT" w:eastAsiaTheme="minorHAnsi" w:hAnsi="TimesNewRomanPSMT" w:cs="TimesNewRomanPSMT"/>
          <w:sz w:val="24"/>
          <w:szCs w:val="24"/>
          <w:lang w:eastAsia="en-US"/>
        </w:rPr>
        <w:t>14</w:t>
      </w:r>
      <w:r w:rsidRPr="000D15D0">
        <w:rPr>
          <w:rFonts w:ascii="TimesNewRomanPSMT" w:eastAsiaTheme="minorHAnsi" w:hAnsi="TimesNewRomanPSMT" w:cs="TimesNewRomanPSMT"/>
          <w:sz w:val="24"/>
          <w:szCs w:val="24"/>
          <w:lang w:eastAsia="en-US"/>
        </w:rPr>
        <w:t xml:space="preserve">.09.2022 № </w:t>
      </w:r>
      <w:r>
        <w:rPr>
          <w:rFonts w:ascii="TimesNewRomanPSMT" w:eastAsiaTheme="minorHAnsi" w:hAnsi="TimesNewRomanPSMT" w:cs="TimesNewRomanPSMT"/>
          <w:sz w:val="24"/>
          <w:szCs w:val="24"/>
          <w:lang w:eastAsia="en-US"/>
        </w:rPr>
        <w:t>54</w:t>
      </w:r>
    </w:p>
    <w:p w14:paraId="1919EA04" w14:textId="77777777" w:rsidR="00371B24" w:rsidRPr="000D15D0" w:rsidRDefault="00371B24" w:rsidP="000D15D0">
      <w:pPr>
        <w:autoSpaceDE w:val="0"/>
        <w:autoSpaceDN w:val="0"/>
        <w:adjustRightInd w:val="0"/>
        <w:ind w:firstLine="6663"/>
        <w:jc w:val="right"/>
        <w:rPr>
          <w:rFonts w:ascii="TimesNewRomanPSMT" w:eastAsiaTheme="minorHAnsi" w:hAnsi="TimesNewRomanPSMT" w:cs="TimesNewRomanPSMT"/>
          <w:sz w:val="24"/>
          <w:szCs w:val="24"/>
          <w:lang w:eastAsia="en-US"/>
        </w:rPr>
      </w:pPr>
    </w:p>
    <w:p w14:paraId="3505EEA0" w14:textId="77777777" w:rsidR="000D15D0" w:rsidRPr="00371B24" w:rsidRDefault="000D15D0" w:rsidP="000D15D0">
      <w:pPr>
        <w:autoSpaceDE w:val="0"/>
        <w:autoSpaceDN w:val="0"/>
        <w:adjustRightInd w:val="0"/>
        <w:jc w:val="center"/>
        <w:rPr>
          <w:rFonts w:ascii="TimesNewRomanPSMT" w:eastAsiaTheme="minorHAnsi" w:hAnsi="TimesNewRomanPSMT" w:cs="TimesNewRomanPSMT"/>
          <w:b/>
          <w:bCs/>
          <w:sz w:val="28"/>
          <w:szCs w:val="28"/>
          <w:lang w:eastAsia="en-US"/>
        </w:rPr>
      </w:pPr>
      <w:r w:rsidRPr="00371B24">
        <w:rPr>
          <w:rFonts w:ascii="TimesNewRomanPSMT" w:eastAsiaTheme="minorHAnsi" w:hAnsi="TimesNewRomanPSMT" w:cs="TimesNewRomanPSMT"/>
          <w:b/>
          <w:bCs/>
          <w:sz w:val="28"/>
          <w:szCs w:val="28"/>
          <w:lang w:eastAsia="en-US"/>
        </w:rPr>
        <w:t>ИЗМЕНЕНИЯ,</w:t>
      </w:r>
    </w:p>
    <w:p w14:paraId="0225C736" w14:textId="08C74E96" w:rsidR="000D15D0" w:rsidRDefault="000D15D0" w:rsidP="00371B24">
      <w:pPr>
        <w:autoSpaceDE w:val="0"/>
        <w:autoSpaceDN w:val="0"/>
        <w:adjustRightInd w:val="0"/>
        <w:jc w:val="center"/>
        <w:rPr>
          <w:b/>
          <w:bCs/>
          <w:sz w:val="28"/>
          <w:szCs w:val="28"/>
        </w:rPr>
      </w:pPr>
      <w:r w:rsidRPr="00371B24">
        <w:rPr>
          <w:rFonts w:ascii="TimesNewRomanPSMT" w:eastAsiaTheme="minorHAnsi" w:hAnsi="TimesNewRomanPSMT" w:cs="TimesNewRomanPSMT"/>
          <w:b/>
          <w:bCs/>
          <w:sz w:val="28"/>
          <w:szCs w:val="28"/>
          <w:lang w:eastAsia="en-US"/>
        </w:rPr>
        <w:t xml:space="preserve">вносимые в </w:t>
      </w:r>
      <w:r w:rsidR="00371B24" w:rsidRPr="00371B24">
        <w:rPr>
          <w:b/>
          <w:bCs/>
          <w:sz w:val="28"/>
          <w:szCs w:val="28"/>
        </w:rPr>
        <w:t>постановление № 35 от 20.08.2020г « О методике и порядке  планирования бюджетных ассигнований бюджета Хомутовского сельского поселения»</w:t>
      </w:r>
    </w:p>
    <w:p w14:paraId="611E7548" w14:textId="77777777" w:rsidR="00371B24" w:rsidRPr="00371B24" w:rsidRDefault="00371B24" w:rsidP="00371B24">
      <w:pPr>
        <w:autoSpaceDE w:val="0"/>
        <w:autoSpaceDN w:val="0"/>
        <w:adjustRightInd w:val="0"/>
        <w:jc w:val="center"/>
        <w:rPr>
          <w:rFonts w:ascii="TimesNewRomanPSMT" w:eastAsiaTheme="minorHAnsi" w:hAnsi="TimesNewRomanPSMT" w:cs="TimesNewRomanPSMT"/>
          <w:b/>
          <w:bCs/>
          <w:sz w:val="28"/>
          <w:szCs w:val="28"/>
          <w:lang w:eastAsia="en-US"/>
        </w:rPr>
      </w:pPr>
    </w:p>
    <w:p w14:paraId="7E5807A1" w14:textId="77777777" w:rsidR="000D15D0" w:rsidRPr="000D15D0" w:rsidRDefault="000D15D0" w:rsidP="000D15D0">
      <w:pPr>
        <w:ind w:firstLine="709"/>
        <w:jc w:val="both"/>
        <w:rPr>
          <w:rFonts w:ascii="TimesNewRomanPSMT" w:eastAsiaTheme="minorHAnsi" w:hAnsi="TimesNewRomanPSMT" w:cs="TimesNewRomanPSMT"/>
          <w:sz w:val="28"/>
          <w:szCs w:val="28"/>
          <w:lang w:eastAsia="en-US"/>
        </w:rPr>
      </w:pPr>
      <w:r w:rsidRPr="000D15D0">
        <w:rPr>
          <w:rFonts w:ascii="TimesNewRomanPSMT" w:eastAsiaTheme="minorHAnsi" w:hAnsi="TimesNewRomanPSMT" w:cs="TimesNewRomanPSMT"/>
          <w:sz w:val="28"/>
          <w:szCs w:val="28"/>
          <w:lang w:eastAsia="en-US"/>
        </w:rPr>
        <w:t>1. В приложении № 1:</w:t>
      </w:r>
    </w:p>
    <w:p w14:paraId="1229A15B" w14:textId="77777777" w:rsidR="000D15D0" w:rsidRPr="000D15D0" w:rsidRDefault="000D15D0" w:rsidP="000D15D0">
      <w:pPr>
        <w:ind w:firstLine="709"/>
        <w:jc w:val="both"/>
        <w:rPr>
          <w:rFonts w:ascii="TimesNewRomanPSMT" w:eastAsiaTheme="minorHAnsi" w:hAnsi="TimesNewRomanPSMT" w:cs="TimesNewRomanPSMT"/>
          <w:sz w:val="28"/>
          <w:szCs w:val="28"/>
          <w:lang w:eastAsia="en-US"/>
        </w:rPr>
      </w:pPr>
      <w:r w:rsidRPr="000D15D0">
        <w:rPr>
          <w:rFonts w:ascii="TimesNewRomanPSMT" w:eastAsiaTheme="minorHAnsi" w:hAnsi="TimesNewRomanPSMT" w:cs="TimesNewRomanPSMT"/>
          <w:sz w:val="28"/>
          <w:szCs w:val="28"/>
          <w:lang w:eastAsia="en-US"/>
        </w:rPr>
        <w:t>1.1.В пункте 2.2. изложить в редакции:</w:t>
      </w:r>
    </w:p>
    <w:p w14:paraId="621FDFD2"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«2.2. При формировании предложений объем базовых бюджетных ассигнований корректируется с учетом следующих факторов:</w:t>
      </w:r>
    </w:p>
    <w:p w14:paraId="7BDA6B3B" w14:textId="20645679" w:rsidR="000D15D0" w:rsidRPr="000D15D0" w:rsidRDefault="000D15D0" w:rsidP="000D15D0">
      <w:pPr>
        <w:autoSpaceDE w:val="0"/>
        <w:autoSpaceDN w:val="0"/>
        <w:adjustRightInd w:val="0"/>
        <w:ind w:firstLine="709"/>
        <w:jc w:val="both"/>
        <w:rPr>
          <w:sz w:val="28"/>
          <w:szCs w:val="28"/>
        </w:rPr>
      </w:pPr>
      <w:r w:rsidRPr="000D15D0">
        <w:rPr>
          <w:sz w:val="28"/>
          <w:szCs w:val="28"/>
        </w:rPr>
        <w:t xml:space="preserve">2.2.1.Результатов исполнения расходов бюджета </w:t>
      </w:r>
      <w:r w:rsidR="00D95931">
        <w:rPr>
          <w:sz w:val="28"/>
          <w:szCs w:val="28"/>
        </w:rPr>
        <w:t>Хомутовского сельского поселения</w:t>
      </w:r>
      <w:r w:rsidRPr="000D15D0">
        <w:rPr>
          <w:sz w:val="28"/>
          <w:szCs w:val="28"/>
        </w:rPr>
        <w:t xml:space="preserve"> за отчетный финансовый год с учетом, сложившихся остатков на 1 января текущего года, и изменений плановых ассигнований на 1 сентября текущего финансового года. </w:t>
      </w:r>
    </w:p>
    <w:p w14:paraId="05509E83"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2.2.2. Уточнение расходов, подлежащих индексации, на прогнозный уровень инфляции (индекс роста потребительских цен) в 2023 году -6,1%, в 2024 году-4%, в 2025 году -4%.</w:t>
      </w:r>
    </w:p>
    <w:p w14:paraId="00DDC69C" w14:textId="0FB9EFEE" w:rsidR="000D15D0" w:rsidRPr="000D15D0" w:rsidRDefault="000D15D0" w:rsidP="000D15D0">
      <w:pPr>
        <w:autoSpaceDE w:val="0"/>
        <w:autoSpaceDN w:val="0"/>
        <w:adjustRightInd w:val="0"/>
        <w:ind w:firstLine="709"/>
        <w:jc w:val="both"/>
        <w:rPr>
          <w:sz w:val="28"/>
          <w:szCs w:val="28"/>
        </w:rPr>
      </w:pPr>
      <w:r w:rsidRPr="000D15D0">
        <w:rPr>
          <w:sz w:val="28"/>
          <w:szCs w:val="28"/>
        </w:rPr>
        <w:t xml:space="preserve">С 1 января публичных нормативных обязательств и иных обязательств, подлежащих индексации в соответствии с нормативно-правовыми актами </w:t>
      </w:r>
      <w:r w:rsidR="00D95931">
        <w:rPr>
          <w:sz w:val="28"/>
          <w:szCs w:val="28"/>
        </w:rPr>
        <w:t>Хомутовского сельского поселения</w:t>
      </w:r>
      <w:r w:rsidRPr="000D15D0">
        <w:rPr>
          <w:sz w:val="28"/>
          <w:szCs w:val="28"/>
        </w:rPr>
        <w:t>;</w:t>
      </w:r>
    </w:p>
    <w:p w14:paraId="5718F8EE" w14:textId="69DEDD5E" w:rsidR="000D15D0" w:rsidRPr="000D15D0" w:rsidRDefault="000D15D0" w:rsidP="000D15D0">
      <w:pPr>
        <w:autoSpaceDE w:val="0"/>
        <w:autoSpaceDN w:val="0"/>
        <w:adjustRightInd w:val="0"/>
        <w:ind w:firstLine="709"/>
        <w:jc w:val="both"/>
        <w:rPr>
          <w:sz w:val="28"/>
          <w:szCs w:val="28"/>
        </w:rPr>
      </w:pPr>
      <w:r w:rsidRPr="000D15D0">
        <w:rPr>
          <w:sz w:val="28"/>
          <w:szCs w:val="28"/>
        </w:rPr>
        <w:t xml:space="preserve">С 1 октября расходов на оплату труда лиц, замещающих муниципальные должности </w:t>
      </w:r>
      <w:r w:rsidR="00D95931">
        <w:rPr>
          <w:sz w:val="28"/>
          <w:szCs w:val="28"/>
        </w:rPr>
        <w:t>Хомутовского сельского поселения</w:t>
      </w:r>
      <w:r w:rsidRPr="000D15D0">
        <w:rPr>
          <w:sz w:val="28"/>
          <w:szCs w:val="28"/>
        </w:rPr>
        <w:t xml:space="preserve">, муниципальных гражданских служащих </w:t>
      </w:r>
      <w:r w:rsidR="00D95931">
        <w:rPr>
          <w:sz w:val="28"/>
          <w:szCs w:val="28"/>
        </w:rPr>
        <w:t>Хомутовского сельского поселения</w:t>
      </w:r>
      <w:r w:rsidRPr="000D15D0">
        <w:rPr>
          <w:sz w:val="28"/>
          <w:szCs w:val="28"/>
        </w:rPr>
        <w:t xml:space="preserve">, работников муниципальных учреждений </w:t>
      </w:r>
      <w:r w:rsidR="00D95931">
        <w:rPr>
          <w:sz w:val="28"/>
          <w:szCs w:val="28"/>
        </w:rPr>
        <w:t>Хомутовского сельского поселения</w:t>
      </w:r>
      <w:r w:rsidRPr="000D15D0">
        <w:rPr>
          <w:sz w:val="28"/>
          <w:szCs w:val="28"/>
        </w:rPr>
        <w:t>, обслуживающего персонала и работников, осуществляющих техническое обеспечение деятельности органов местного самоуправления.</w:t>
      </w:r>
    </w:p>
    <w:p w14:paraId="7412AD62"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2.2.3.Ежегодного увеличения расходов на реализацию мероприятий «длящегося» характера, расходные обязательства  по которым предусмотрены на очередной финансовый год в областном законе «О внесении изменений в Областной закон «Об областном бюджете на очередной финансовый год и на плановый период».</w:t>
      </w:r>
    </w:p>
    <w:p w14:paraId="0B9275A0"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2.2.4.Сокращения расходов на реализацию мероприятий на второй год планового периода, которые будут завершены в очередном финансовом году и первом году планового периода.</w:t>
      </w:r>
    </w:p>
    <w:p w14:paraId="0CB739B2"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2.2.5.Ежегодное уточнения  расходов на оплату труда:</w:t>
      </w:r>
    </w:p>
    <w:p w14:paraId="6C2D0879"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 xml:space="preserve"> в соответствии с Федеральным Законом от 19.06.2000 №82-ФЗ "О минимальном размере оплаты труда";</w:t>
      </w:r>
    </w:p>
    <w:p w14:paraId="16AB0D9C"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 xml:space="preserve">в связи с необходимостью сохранения соотношения средней заработной платы отдельных категорий работников, установленного Указами Президента РФ  от 07.05.2012 № 597 «О мерах по реализации государственной социальной </w:t>
      </w:r>
      <w:r w:rsidRPr="000D15D0">
        <w:rPr>
          <w:sz w:val="28"/>
          <w:szCs w:val="28"/>
        </w:rPr>
        <w:lastRenderedPageBreak/>
        <w:t>политики» от 01.06.2012 № 761 «О национальной  стратегии действий  в интересах детей на 2012-2017 годы»,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14:paraId="3B35D2B1" w14:textId="28EC16EA" w:rsidR="000D15D0" w:rsidRPr="000D15D0" w:rsidRDefault="000D15D0" w:rsidP="000D15D0">
      <w:pPr>
        <w:widowControl w:val="0"/>
        <w:autoSpaceDE w:val="0"/>
        <w:autoSpaceDN w:val="0"/>
        <w:adjustRightInd w:val="0"/>
        <w:ind w:firstLine="709"/>
        <w:jc w:val="both"/>
        <w:rPr>
          <w:sz w:val="28"/>
          <w:szCs w:val="28"/>
        </w:rPr>
      </w:pPr>
      <w:r w:rsidRPr="000D15D0">
        <w:rPr>
          <w:sz w:val="28"/>
          <w:szCs w:val="28"/>
        </w:rPr>
        <w:t xml:space="preserve">2.2.6.Уменьшения расходов на сумму оптимизации расходов бюджета </w:t>
      </w:r>
      <w:r w:rsidR="00D95931">
        <w:rPr>
          <w:sz w:val="28"/>
          <w:szCs w:val="28"/>
        </w:rPr>
        <w:t>поселения</w:t>
      </w:r>
      <w:r w:rsidRPr="000D15D0">
        <w:rPr>
          <w:sz w:val="28"/>
          <w:szCs w:val="28"/>
        </w:rPr>
        <w:t xml:space="preserve">  на очередной финансовый год и первый год планового периода в соответствии с финансовой оценкой ( бюджетным эффектом), указанной в Плане мероприятий по росту доходного потенциала </w:t>
      </w:r>
      <w:r w:rsidR="00D95931">
        <w:rPr>
          <w:sz w:val="28"/>
          <w:szCs w:val="28"/>
        </w:rPr>
        <w:t>Хомутовского сельского поселения</w:t>
      </w:r>
      <w:r w:rsidRPr="000D15D0">
        <w:rPr>
          <w:sz w:val="28"/>
          <w:szCs w:val="28"/>
        </w:rPr>
        <w:t xml:space="preserve">, оптимизации расходов бюджета </w:t>
      </w:r>
      <w:r w:rsidR="00D95931">
        <w:rPr>
          <w:sz w:val="28"/>
          <w:szCs w:val="28"/>
        </w:rPr>
        <w:t>Хомутовского сельского поселения</w:t>
      </w:r>
      <w:r w:rsidRPr="000D15D0">
        <w:rPr>
          <w:sz w:val="28"/>
          <w:szCs w:val="28"/>
        </w:rPr>
        <w:t xml:space="preserve"> и сокращению муниципального долга </w:t>
      </w:r>
      <w:r w:rsidR="00D95931">
        <w:rPr>
          <w:sz w:val="28"/>
          <w:szCs w:val="28"/>
        </w:rPr>
        <w:t>Хомутовского сельского поселения</w:t>
      </w:r>
      <w:r w:rsidRPr="000D15D0">
        <w:rPr>
          <w:sz w:val="28"/>
          <w:szCs w:val="28"/>
        </w:rPr>
        <w:t xml:space="preserve"> до 2024 года.</w:t>
      </w:r>
    </w:p>
    <w:p w14:paraId="1AE0B2E9" w14:textId="58989881" w:rsidR="000D15D0" w:rsidRPr="000D15D0" w:rsidRDefault="000D15D0" w:rsidP="000D15D0">
      <w:pPr>
        <w:widowControl w:val="0"/>
        <w:autoSpaceDE w:val="0"/>
        <w:autoSpaceDN w:val="0"/>
        <w:adjustRightInd w:val="0"/>
        <w:ind w:firstLine="709"/>
        <w:jc w:val="both"/>
        <w:rPr>
          <w:sz w:val="28"/>
          <w:szCs w:val="28"/>
        </w:rPr>
      </w:pPr>
      <w:r w:rsidRPr="000D15D0">
        <w:rPr>
          <w:sz w:val="28"/>
          <w:szCs w:val="28"/>
        </w:rPr>
        <w:t xml:space="preserve">2.2.7.Уточнение расходов на содержание  органов местного самоуправления </w:t>
      </w:r>
      <w:r w:rsidR="00D95931">
        <w:rPr>
          <w:sz w:val="28"/>
          <w:szCs w:val="28"/>
        </w:rPr>
        <w:t>Хомутовского сельского поселения</w:t>
      </w:r>
      <w:r w:rsidRPr="000D15D0">
        <w:rPr>
          <w:sz w:val="28"/>
          <w:szCs w:val="28"/>
        </w:rPr>
        <w:t xml:space="preserve"> на объем бюджетных ассигнований, предусмотренный на выплату единовременного пособия за полные годы стажа муниципальной службы при увольнении муниципального служащего, достигшего пенсионного возраста, в связи с изменением численности( контингента).</w:t>
      </w:r>
    </w:p>
    <w:p w14:paraId="393C499F" w14:textId="77777777" w:rsidR="000D15D0" w:rsidRPr="000D15D0" w:rsidRDefault="000D15D0" w:rsidP="000D15D0">
      <w:pPr>
        <w:widowControl w:val="0"/>
        <w:autoSpaceDE w:val="0"/>
        <w:autoSpaceDN w:val="0"/>
        <w:adjustRightInd w:val="0"/>
        <w:ind w:firstLine="709"/>
        <w:jc w:val="both"/>
        <w:rPr>
          <w:sz w:val="28"/>
          <w:szCs w:val="28"/>
        </w:rPr>
      </w:pPr>
      <w:r w:rsidRPr="000D15D0">
        <w:rPr>
          <w:sz w:val="28"/>
          <w:szCs w:val="28"/>
        </w:rPr>
        <w:t>2.2.8. Уточнение условно утвержденных расходов.</w:t>
      </w:r>
    </w:p>
    <w:p w14:paraId="58E11C59" w14:textId="7C53C02E" w:rsidR="000D15D0" w:rsidRPr="000D15D0" w:rsidRDefault="000D15D0" w:rsidP="000D15D0">
      <w:pPr>
        <w:widowControl w:val="0"/>
        <w:autoSpaceDE w:val="0"/>
        <w:autoSpaceDN w:val="0"/>
        <w:adjustRightInd w:val="0"/>
        <w:ind w:firstLine="709"/>
        <w:jc w:val="both"/>
        <w:rPr>
          <w:sz w:val="28"/>
          <w:szCs w:val="28"/>
        </w:rPr>
      </w:pPr>
      <w:r w:rsidRPr="000D15D0">
        <w:rPr>
          <w:sz w:val="28"/>
          <w:szCs w:val="28"/>
        </w:rPr>
        <w:t xml:space="preserve">2.2.9. Увеличение расходов на формирование резервного фонда Администрации </w:t>
      </w:r>
      <w:r w:rsidR="00D95931">
        <w:rPr>
          <w:sz w:val="28"/>
          <w:szCs w:val="28"/>
        </w:rPr>
        <w:t>Хомутовского сельского поселения</w:t>
      </w:r>
      <w:r w:rsidRPr="000D15D0">
        <w:rPr>
          <w:sz w:val="28"/>
          <w:szCs w:val="28"/>
        </w:rPr>
        <w:t>.</w:t>
      </w:r>
    </w:p>
    <w:p w14:paraId="4F095607" w14:textId="4C8F9BD3" w:rsidR="000D15D0" w:rsidRPr="000D15D0" w:rsidRDefault="000D15D0" w:rsidP="000D15D0">
      <w:pPr>
        <w:widowControl w:val="0"/>
        <w:autoSpaceDE w:val="0"/>
        <w:autoSpaceDN w:val="0"/>
        <w:adjustRightInd w:val="0"/>
        <w:ind w:firstLine="709"/>
        <w:jc w:val="both"/>
        <w:rPr>
          <w:sz w:val="28"/>
          <w:szCs w:val="28"/>
        </w:rPr>
      </w:pPr>
      <w:r w:rsidRPr="000D15D0">
        <w:rPr>
          <w:sz w:val="28"/>
          <w:szCs w:val="28"/>
        </w:rPr>
        <w:t>2.2.10.</w:t>
      </w:r>
      <w:r w:rsidR="00166DC1">
        <w:rPr>
          <w:sz w:val="28"/>
          <w:szCs w:val="28"/>
        </w:rPr>
        <w:t xml:space="preserve"> </w:t>
      </w:r>
      <w:r w:rsidRPr="000D15D0">
        <w:rPr>
          <w:sz w:val="28"/>
          <w:szCs w:val="28"/>
        </w:rPr>
        <w:t xml:space="preserve">Главные  распорядители средств бюджета </w:t>
      </w:r>
      <w:r w:rsidR="00BC7AA6">
        <w:rPr>
          <w:sz w:val="28"/>
          <w:szCs w:val="28"/>
        </w:rPr>
        <w:t xml:space="preserve">поселения </w:t>
      </w:r>
      <w:r w:rsidRPr="000D15D0">
        <w:rPr>
          <w:sz w:val="28"/>
          <w:szCs w:val="28"/>
        </w:rPr>
        <w:t xml:space="preserve">осуществляют  формирование  электронных документов для составления  бюджета </w:t>
      </w:r>
      <w:r w:rsidR="00BC7AA6">
        <w:rPr>
          <w:sz w:val="28"/>
          <w:szCs w:val="28"/>
        </w:rPr>
        <w:t>Хомутовского сельского поселения</w:t>
      </w:r>
      <w:r w:rsidRPr="000D15D0">
        <w:rPr>
          <w:sz w:val="28"/>
          <w:szCs w:val="28"/>
        </w:rPr>
        <w:t xml:space="preserve">  на очередной финансовый год и на плановый период в информационной системе «АЦК-Планирование» ЕАСУОФ в Ростовской области.</w:t>
      </w:r>
    </w:p>
    <w:p w14:paraId="34362043" w14:textId="77777777" w:rsidR="000D15D0" w:rsidRPr="000D15D0" w:rsidRDefault="000D15D0" w:rsidP="000D15D0">
      <w:pPr>
        <w:ind w:firstLine="709"/>
        <w:jc w:val="both"/>
        <w:rPr>
          <w:rFonts w:ascii="TimesNewRomanPSMT" w:eastAsiaTheme="minorHAnsi" w:hAnsi="TimesNewRomanPSMT" w:cs="TimesNewRomanPSMT"/>
          <w:sz w:val="28"/>
          <w:szCs w:val="28"/>
          <w:lang w:eastAsia="en-US"/>
        </w:rPr>
      </w:pPr>
      <w:r w:rsidRPr="000D15D0">
        <w:rPr>
          <w:rFonts w:ascii="TimesNewRomanPSMT" w:eastAsiaTheme="minorHAnsi" w:hAnsi="TimesNewRomanPSMT" w:cs="TimesNewRomanPSMT"/>
          <w:sz w:val="28"/>
          <w:szCs w:val="28"/>
          <w:lang w:eastAsia="en-US"/>
        </w:rPr>
        <w:t>2. В приложении № 2:</w:t>
      </w:r>
    </w:p>
    <w:p w14:paraId="1B807C64" w14:textId="77777777" w:rsidR="000D15D0" w:rsidRPr="000D15D0" w:rsidRDefault="000D15D0" w:rsidP="000D15D0">
      <w:pPr>
        <w:ind w:firstLine="709"/>
        <w:jc w:val="both"/>
        <w:rPr>
          <w:kern w:val="2"/>
          <w:sz w:val="28"/>
          <w:szCs w:val="28"/>
        </w:rPr>
      </w:pPr>
      <w:r w:rsidRPr="000D15D0">
        <w:rPr>
          <w:rFonts w:ascii="TimesNewRomanPSMT" w:eastAsiaTheme="minorHAnsi" w:hAnsi="TimesNewRomanPSMT" w:cs="TimesNewRomanPSMT"/>
          <w:sz w:val="28"/>
          <w:szCs w:val="28"/>
          <w:lang w:eastAsia="en-US"/>
        </w:rPr>
        <w:t xml:space="preserve">2.1. </w:t>
      </w:r>
      <w:r w:rsidRPr="000D15D0">
        <w:rPr>
          <w:rFonts w:ascii="TimesNewRomanPSMT" w:eastAsia="Calibri" w:hAnsi="TimesNewRomanPSMT" w:cs="TimesNewRomanPSMT"/>
          <w:sz w:val="28"/>
          <w:szCs w:val="28"/>
          <w:lang w:eastAsia="en-US"/>
        </w:rPr>
        <w:t xml:space="preserve"> </w:t>
      </w:r>
      <w:r w:rsidRPr="000D15D0">
        <w:rPr>
          <w:kern w:val="2"/>
          <w:sz w:val="28"/>
          <w:szCs w:val="28"/>
        </w:rPr>
        <w:t xml:space="preserve"> В разделе 3:</w:t>
      </w:r>
    </w:p>
    <w:p w14:paraId="2B30B7D6" w14:textId="77777777" w:rsidR="000D15D0" w:rsidRPr="000D15D0" w:rsidRDefault="000D15D0" w:rsidP="000D15D0">
      <w:pPr>
        <w:ind w:firstLine="709"/>
        <w:jc w:val="both"/>
        <w:rPr>
          <w:kern w:val="2"/>
          <w:sz w:val="28"/>
          <w:szCs w:val="28"/>
        </w:rPr>
      </w:pPr>
      <w:r w:rsidRPr="000D15D0">
        <w:rPr>
          <w:kern w:val="2"/>
          <w:sz w:val="28"/>
          <w:szCs w:val="28"/>
        </w:rPr>
        <w:t>2.1.1. В пункте 3.1:</w:t>
      </w:r>
    </w:p>
    <w:p w14:paraId="0709465E" w14:textId="77777777" w:rsidR="000D15D0" w:rsidRPr="000D15D0" w:rsidRDefault="000D15D0" w:rsidP="000D15D0">
      <w:pPr>
        <w:autoSpaceDE w:val="0"/>
        <w:autoSpaceDN w:val="0"/>
        <w:adjustRightInd w:val="0"/>
        <w:ind w:firstLine="709"/>
        <w:jc w:val="both"/>
        <w:outlineLvl w:val="1"/>
        <w:rPr>
          <w:kern w:val="2"/>
          <w:sz w:val="28"/>
          <w:szCs w:val="28"/>
        </w:rPr>
      </w:pPr>
      <w:r w:rsidRPr="000D15D0">
        <w:rPr>
          <w:kern w:val="2"/>
          <w:sz w:val="28"/>
          <w:szCs w:val="28"/>
        </w:rPr>
        <w:t xml:space="preserve">2.1.1.1. </w:t>
      </w:r>
      <w:r w:rsidRPr="000D15D0">
        <w:rPr>
          <w:sz w:val="28"/>
          <w:szCs w:val="28"/>
        </w:rPr>
        <w:t>П</w:t>
      </w:r>
      <w:r w:rsidRPr="000D15D0">
        <w:rPr>
          <w:kern w:val="2"/>
          <w:sz w:val="28"/>
          <w:szCs w:val="28"/>
        </w:rPr>
        <w:t xml:space="preserve">одпункт 3.1.1 изложить в редакции: </w:t>
      </w:r>
    </w:p>
    <w:p w14:paraId="09DD2B6A" w14:textId="208BB020" w:rsidR="000D15D0" w:rsidRPr="000D15D0" w:rsidRDefault="000D15D0" w:rsidP="000D15D0">
      <w:pPr>
        <w:autoSpaceDE w:val="0"/>
        <w:autoSpaceDN w:val="0"/>
        <w:adjustRightInd w:val="0"/>
        <w:ind w:firstLine="709"/>
        <w:jc w:val="both"/>
        <w:rPr>
          <w:sz w:val="28"/>
          <w:szCs w:val="28"/>
        </w:rPr>
      </w:pPr>
      <w:r w:rsidRPr="000D15D0">
        <w:rPr>
          <w:sz w:val="28"/>
          <w:szCs w:val="28"/>
        </w:rPr>
        <w:t xml:space="preserve">«3.1.1. Расчет планового объема бюджетных ассигнований на финансовое обеспечение выполнения функций отраслевых (функциональных) органов Администрации </w:t>
      </w:r>
      <w:r w:rsidR="00BC7AA6">
        <w:rPr>
          <w:sz w:val="28"/>
          <w:szCs w:val="28"/>
        </w:rPr>
        <w:t>Хомутовского сельского поселения</w:t>
      </w:r>
      <w:r w:rsidRPr="000D15D0">
        <w:rPr>
          <w:sz w:val="28"/>
          <w:szCs w:val="28"/>
        </w:rPr>
        <w:t>, (далее – органы местного самоуправления) осуществляется по следующим расходам:</w:t>
      </w:r>
    </w:p>
    <w:p w14:paraId="04D73BE2" w14:textId="4FAF61B1" w:rsidR="000D15D0" w:rsidRPr="000D15D0" w:rsidRDefault="000D15D0" w:rsidP="000D15D0">
      <w:pPr>
        <w:autoSpaceDE w:val="0"/>
        <w:autoSpaceDN w:val="0"/>
        <w:adjustRightInd w:val="0"/>
        <w:ind w:firstLine="708"/>
        <w:jc w:val="both"/>
        <w:rPr>
          <w:sz w:val="28"/>
          <w:szCs w:val="28"/>
        </w:rPr>
      </w:pPr>
      <w:r w:rsidRPr="000D15D0">
        <w:rPr>
          <w:sz w:val="28"/>
          <w:szCs w:val="28"/>
        </w:rPr>
        <w:t xml:space="preserve">денежное содержание работников органов местного самоуправления, лиц, замещающих муниципальные должности </w:t>
      </w:r>
      <w:r w:rsidR="00BC7AA6">
        <w:rPr>
          <w:sz w:val="28"/>
          <w:szCs w:val="28"/>
        </w:rPr>
        <w:t>Хомутовского сельского поселения</w:t>
      </w:r>
      <w:r w:rsidRPr="000D15D0">
        <w:rPr>
          <w:sz w:val="28"/>
          <w:szCs w:val="28"/>
        </w:rPr>
        <w:t>, иных категорий работников;</w:t>
      </w:r>
    </w:p>
    <w:p w14:paraId="5020ED52" w14:textId="77777777" w:rsidR="000D15D0" w:rsidRPr="000D15D0" w:rsidRDefault="000D15D0" w:rsidP="000D15D0">
      <w:pPr>
        <w:autoSpaceDE w:val="0"/>
        <w:autoSpaceDN w:val="0"/>
        <w:adjustRightInd w:val="0"/>
        <w:ind w:firstLine="708"/>
        <w:jc w:val="both"/>
        <w:rPr>
          <w:sz w:val="28"/>
          <w:szCs w:val="28"/>
        </w:rPr>
      </w:pPr>
      <w:r w:rsidRPr="000D15D0">
        <w:rPr>
          <w:sz w:val="28"/>
          <w:szCs w:val="28"/>
        </w:rPr>
        <w:t>командировочные и иные выплаты в соответствии с трудовыми договорами (служебными контрактами, контрактами), законодательством Российской Федерации , Ростовской области и Кагальницкого района;</w:t>
      </w:r>
    </w:p>
    <w:p w14:paraId="1A3D40AD" w14:textId="77777777" w:rsidR="000D15D0" w:rsidRPr="000D15D0" w:rsidRDefault="000D15D0" w:rsidP="000D15D0">
      <w:pPr>
        <w:autoSpaceDE w:val="0"/>
        <w:autoSpaceDN w:val="0"/>
        <w:adjustRightInd w:val="0"/>
        <w:ind w:firstLine="708"/>
        <w:jc w:val="both"/>
        <w:rPr>
          <w:sz w:val="28"/>
          <w:szCs w:val="28"/>
        </w:rPr>
      </w:pPr>
      <w:r w:rsidRPr="000D15D0">
        <w:rPr>
          <w:sz w:val="28"/>
          <w:szCs w:val="28"/>
        </w:rPr>
        <w:t>закупки товаров, работ и услуг для обеспечения муниципальных нужд;</w:t>
      </w:r>
    </w:p>
    <w:p w14:paraId="3AE6F72D" w14:textId="77777777" w:rsidR="000D15D0" w:rsidRPr="000D15D0" w:rsidRDefault="000D15D0" w:rsidP="000D15D0">
      <w:pPr>
        <w:autoSpaceDE w:val="0"/>
        <w:autoSpaceDN w:val="0"/>
        <w:adjustRightInd w:val="0"/>
        <w:ind w:firstLine="709"/>
        <w:jc w:val="both"/>
        <w:rPr>
          <w:sz w:val="28"/>
          <w:szCs w:val="28"/>
        </w:rPr>
      </w:pPr>
      <w:r w:rsidRPr="000D15D0">
        <w:rPr>
          <w:sz w:val="28"/>
          <w:szCs w:val="28"/>
        </w:rPr>
        <w:t>уплата налогов, сборов и иных обязательных платежей в бюджетную систему Российской Федерации.</w:t>
      </w:r>
    </w:p>
    <w:p w14:paraId="49A55A61" w14:textId="51757779" w:rsidR="000D15D0" w:rsidRPr="000D15D0" w:rsidRDefault="000D15D0" w:rsidP="000D15D0">
      <w:pPr>
        <w:autoSpaceDE w:val="0"/>
        <w:autoSpaceDN w:val="0"/>
        <w:adjustRightInd w:val="0"/>
        <w:ind w:firstLine="709"/>
        <w:jc w:val="both"/>
        <w:rPr>
          <w:sz w:val="28"/>
          <w:szCs w:val="28"/>
        </w:rPr>
      </w:pPr>
      <w:r w:rsidRPr="000D15D0">
        <w:rPr>
          <w:sz w:val="28"/>
          <w:szCs w:val="28"/>
        </w:rPr>
        <w:t xml:space="preserve">Расчет планового объема бюджетных ассигнований на оплату труда лиц, замещающих муниципальные должности </w:t>
      </w:r>
      <w:r w:rsidR="00BC7AA6">
        <w:rPr>
          <w:sz w:val="28"/>
          <w:szCs w:val="28"/>
        </w:rPr>
        <w:t>Хомутовского сельского поселения</w:t>
      </w:r>
      <w:r w:rsidRPr="000D15D0">
        <w:rPr>
          <w:sz w:val="28"/>
          <w:szCs w:val="28"/>
        </w:rPr>
        <w:t xml:space="preserve">, </w:t>
      </w:r>
      <w:r w:rsidRPr="000D15D0">
        <w:rPr>
          <w:sz w:val="28"/>
          <w:szCs w:val="28"/>
        </w:rPr>
        <w:lastRenderedPageBreak/>
        <w:t xml:space="preserve">муниципальных гражданских служащих  </w:t>
      </w:r>
      <w:r w:rsidR="00BC7AA6">
        <w:rPr>
          <w:sz w:val="28"/>
          <w:szCs w:val="28"/>
        </w:rPr>
        <w:t>Хомутовского сельского поселения</w:t>
      </w:r>
      <w:r w:rsidRPr="000D15D0">
        <w:rPr>
          <w:sz w:val="28"/>
          <w:szCs w:val="28"/>
        </w:rPr>
        <w:t xml:space="preserve">, осуществляется иным методом с учетом утвержденной структуры, штатной численности. </w:t>
      </w:r>
      <w:r w:rsidR="00F12B77" w:rsidRPr="00021283">
        <w:rPr>
          <w:sz w:val="28"/>
          <w:szCs w:val="28"/>
        </w:rPr>
        <w:t>Решением Собрания депутатов Хомутовского сельского поселения от 23.12.2015 № 143 «Об утверждении положения о денежном содержании муниципальных служащих муниципального образования «Хомутовское сельское поселение»</w:t>
      </w:r>
      <w:r w:rsidRPr="000D15D0">
        <w:rPr>
          <w:sz w:val="28"/>
          <w:szCs w:val="28"/>
        </w:rPr>
        <w:t xml:space="preserve">, а также иными нормативными правовыми актами </w:t>
      </w:r>
      <w:r w:rsidR="00BC7AA6">
        <w:rPr>
          <w:sz w:val="28"/>
          <w:szCs w:val="28"/>
        </w:rPr>
        <w:t>Хомутовского сельского поселения</w:t>
      </w:r>
      <w:r w:rsidRPr="000D15D0">
        <w:rPr>
          <w:sz w:val="28"/>
          <w:szCs w:val="28"/>
        </w:rPr>
        <w:t xml:space="preserve">. </w:t>
      </w:r>
    </w:p>
    <w:p w14:paraId="67891DB1" w14:textId="0C49E849" w:rsidR="000D15D0" w:rsidRPr="000D15D0" w:rsidRDefault="000D15D0" w:rsidP="000D15D0">
      <w:pPr>
        <w:autoSpaceDE w:val="0"/>
        <w:autoSpaceDN w:val="0"/>
        <w:adjustRightInd w:val="0"/>
        <w:ind w:firstLine="709"/>
        <w:jc w:val="both"/>
        <w:rPr>
          <w:sz w:val="28"/>
          <w:szCs w:val="28"/>
        </w:rPr>
      </w:pPr>
      <w:r w:rsidRPr="000D15D0">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гражданской службы </w:t>
      </w:r>
      <w:r w:rsidR="00BC7AA6">
        <w:rPr>
          <w:sz w:val="28"/>
          <w:szCs w:val="28"/>
        </w:rPr>
        <w:t>Хомутовского сельского поселения</w:t>
      </w:r>
      <w:r w:rsidRPr="000D15D0">
        <w:rPr>
          <w:sz w:val="28"/>
          <w:szCs w:val="28"/>
        </w:rPr>
        <w:t xml:space="preserve"> , и осуществляющих техническое обеспечение деятельности органов местного самоуправления , а также обслуживающего персонала, осуществляется иным методом с учетом утвержденной структуры, штатной численности муниципальных органов в соответствии </w:t>
      </w:r>
      <w:r w:rsidR="00F12B77">
        <w:rPr>
          <w:sz w:val="28"/>
          <w:szCs w:val="28"/>
        </w:rPr>
        <w:t xml:space="preserve"> с решением Собрания депутатов Хомутовского сельского </w:t>
      </w:r>
      <w:r w:rsidR="00F12B77" w:rsidRPr="00021283">
        <w:rPr>
          <w:sz w:val="28"/>
          <w:szCs w:val="28"/>
        </w:rPr>
        <w:t>поселения  от 27.10.2008 № 202 «Об  оплате труда работников, осуществляющих техническое обеспечение деятельности органов местного самоуправления  и обслуживающего персонала органов   местного самоуправления Хомутовского сельского поселения»</w:t>
      </w:r>
      <w:r w:rsidRPr="000D15D0">
        <w:rPr>
          <w:sz w:val="28"/>
          <w:szCs w:val="28"/>
        </w:rPr>
        <w:t xml:space="preserve">  с учетом индексации в размерах и сроки, установленные для работников муниципальных учреждений и начислений по страховым взносам в государственные внебюджетные фонды в соответствии с главой 34 Налогового кодекса Российской Федерации.</w:t>
      </w:r>
    </w:p>
    <w:p w14:paraId="12450311" w14:textId="131E2336" w:rsidR="000D15D0" w:rsidRPr="000D15D0" w:rsidRDefault="000D15D0" w:rsidP="000D15D0">
      <w:pPr>
        <w:autoSpaceDE w:val="0"/>
        <w:autoSpaceDN w:val="0"/>
        <w:adjustRightInd w:val="0"/>
        <w:ind w:firstLine="709"/>
        <w:jc w:val="both"/>
        <w:rPr>
          <w:sz w:val="28"/>
          <w:szCs w:val="28"/>
        </w:rPr>
      </w:pPr>
      <w:r w:rsidRPr="000D15D0">
        <w:rPr>
          <w:sz w:val="28"/>
          <w:szCs w:val="28"/>
        </w:rPr>
        <w:t xml:space="preserve">Расчет планового объема бюджетных ассигнований на обеспечение муниципальных гарантий муниципальных гражданских служащих осуществляется нормативным методом в соответствии </w:t>
      </w:r>
      <w:r w:rsidRPr="00F12B77">
        <w:rPr>
          <w:sz w:val="28"/>
          <w:szCs w:val="28"/>
        </w:rPr>
        <w:t xml:space="preserve">с </w:t>
      </w:r>
      <w:r w:rsidR="00F12B77" w:rsidRPr="00021283">
        <w:rPr>
          <w:sz w:val="28"/>
          <w:szCs w:val="28"/>
        </w:rPr>
        <w:t>Решением Собрания депутатов Хомутовского сельского поселения от 23.12.2015 № 143 «Об утверждении положения о денежном содержании муниципальных служащих муниципального образования «Хомутовское сельское поселение»</w:t>
      </w:r>
      <w:r w:rsidRPr="00F12B77">
        <w:rPr>
          <w:sz w:val="28"/>
          <w:szCs w:val="28"/>
        </w:rPr>
        <w:t>,</w:t>
      </w:r>
      <w:r w:rsidRPr="000D15D0">
        <w:rPr>
          <w:sz w:val="28"/>
          <w:szCs w:val="28"/>
        </w:rPr>
        <w:t xml:space="preserve"> а также иными нормативными правовыми актами </w:t>
      </w:r>
      <w:r w:rsidR="005127F9">
        <w:rPr>
          <w:sz w:val="28"/>
          <w:szCs w:val="28"/>
        </w:rPr>
        <w:t>Хомутовского сельского поселения</w:t>
      </w:r>
      <w:r w:rsidRPr="000D15D0">
        <w:rPr>
          <w:sz w:val="28"/>
          <w:szCs w:val="28"/>
        </w:rPr>
        <w:t xml:space="preserve"> регламентирующими порядок их расчета.</w:t>
      </w:r>
    </w:p>
    <w:p w14:paraId="7C936F00" w14:textId="77777777" w:rsidR="000D15D0" w:rsidRPr="000D15D0" w:rsidRDefault="000D15D0" w:rsidP="000D15D0">
      <w:pPr>
        <w:ind w:firstLine="709"/>
        <w:jc w:val="both"/>
        <w:rPr>
          <w:sz w:val="28"/>
          <w:szCs w:val="28"/>
        </w:rPr>
      </w:pPr>
      <w:r w:rsidRPr="000D15D0">
        <w:rPr>
          <w:sz w:val="28"/>
          <w:szCs w:val="28"/>
        </w:rPr>
        <w:t>Расчет планового объема бюджетных ассигнований на командировочные расходы осуществляется нормативным методом  в соответствии  с принятыми нормативно-правовыми актами главных распорядителей средств.</w:t>
      </w:r>
    </w:p>
    <w:p w14:paraId="3F164C4F" w14:textId="77777777" w:rsidR="000D15D0" w:rsidRPr="000D15D0" w:rsidRDefault="000D15D0" w:rsidP="000D15D0">
      <w:pPr>
        <w:ind w:firstLine="709"/>
        <w:jc w:val="both"/>
        <w:rPr>
          <w:rFonts w:eastAsia="Calibri"/>
          <w:sz w:val="28"/>
          <w:szCs w:val="28"/>
          <w:lang w:eastAsia="en-US"/>
        </w:rPr>
      </w:pPr>
      <w:r w:rsidRPr="000D15D0">
        <w:rPr>
          <w:sz w:val="28"/>
          <w:szCs w:val="28"/>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3.1.5 пункта 3.1 раздела 3 настоящей Методики.</w:t>
      </w:r>
    </w:p>
    <w:p w14:paraId="557A4F89" w14:textId="77777777" w:rsidR="000D15D0" w:rsidRPr="000D15D0" w:rsidRDefault="000D15D0" w:rsidP="000D15D0">
      <w:pPr>
        <w:ind w:firstLine="709"/>
        <w:jc w:val="both"/>
        <w:rPr>
          <w:sz w:val="28"/>
          <w:szCs w:val="28"/>
        </w:rPr>
      </w:pPr>
      <w:r w:rsidRPr="000D15D0">
        <w:rPr>
          <w:sz w:val="28"/>
          <w:szCs w:val="28"/>
        </w:rPr>
        <w:t>Расчет планового объема бюджетных ассигнований на уплату налогов, сборов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14:paraId="504A16A2" w14:textId="77777777" w:rsidR="000D15D0" w:rsidRPr="000D15D0" w:rsidRDefault="000D15D0" w:rsidP="000D15D0">
      <w:pPr>
        <w:ind w:firstLine="709"/>
        <w:jc w:val="both"/>
        <w:rPr>
          <w:sz w:val="28"/>
          <w:szCs w:val="28"/>
        </w:rPr>
      </w:pPr>
      <w:r w:rsidRPr="000D15D0">
        <w:rPr>
          <w:sz w:val="28"/>
          <w:szCs w:val="28"/>
        </w:rPr>
        <w:t>Расчет налога на имущество осуществляется исходя из остаточной балансовой стоимости имущества на конец отчетного финансового года.</w:t>
      </w:r>
    </w:p>
    <w:p w14:paraId="455312DA" w14:textId="6D1BA127" w:rsidR="000D15D0" w:rsidRPr="000D15D0" w:rsidRDefault="000D15D0" w:rsidP="000D15D0">
      <w:pPr>
        <w:ind w:firstLine="709"/>
        <w:jc w:val="both"/>
        <w:rPr>
          <w:sz w:val="28"/>
          <w:szCs w:val="28"/>
        </w:rPr>
      </w:pPr>
      <w:r w:rsidRPr="000D15D0">
        <w:rPr>
          <w:sz w:val="28"/>
          <w:szCs w:val="28"/>
        </w:rPr>
        <w:t xml:space="preserve">При этом стоимость имущества, приобретенного за счет средств  бюджета </w:t>
      </w:r>
      <w:r w:rsidR="000B5C92">
        <w:rPr>
          <w:sz w:val="28"/>
          <w:szCs w:val="28"/>
        </w:rPr>
        <w:t>Хомутовского сельского поселения</w:t>
      </w:r>
      <w:r w:rsidRPr="000D15D0">
        <w:rPr>
          <w:sz w:val="28"/>
          <w:szCs w:val="28"/>
        </w:rPr>
        <w:t xml:space="preserve">, и подлежащего передаче в </w:t>
      </w:r>
      <w:r w:rsidRPr="000D15D0">
        <w:rPr>
          <w:sz w:val="28"/>
          <w:szCs w:val="28"/>
        </w:rPr>
        <w:lastRenderedPageBreak/>
        <w:t>текущем финансовом году в установленном законом порядке в областную собственность и собственность Российской Федерации, подлежит вычету (исключается) из остаточной балансовой стоимости имущества на конец отчетного финансового года.</w:t>
      </w:r>
    </w:p>
    <w:p w14:paraId="1F071269" w14:textId="77777777" w:rsidR="000D15D0" w:rsidRPr="000D15D0" w:rsidRDefault="000D15D0" w:rsidP="000D15D0">
      <w:pPr>
        <w:ind w:firstLine="709"/>
        <w:jc w:val="both"/>
        <w:rPr>
          <w:sz w:val="28"/>
          <w:szCs w:val="28"/>
        </w:rPr>
      </w:pPr>
      <w:r w:rsidRPr="000D15D0">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14:paraId="6D59F81F" w14:textId="77777777" w:rsidR="000D15D0" w:rsidRPr="000D15D0" w:rsidRDefault="000D15D0" w:rsidP="000D15D0">
      <w:pPr>
        <w:autoSpaceDE w:val="0"/>
        <w:autoSpaceDN w:val="0"/>
        <w:adjustRightInd w:val="0"/>
        <w:ind w:firstLine="709"/>
        <w:jc w:val="both"/>
        <w:outlineLvl w:val="1"/>
        <w:rPr>
          <w:kern w:val="2"/>
          <w:sz w:val="28"/>
          <w:szCs w:val="28"/>
        </w:rPr>
      </w:pPr>
      <w:r w:rsidRPr="000D15D0">
        <w:rPr>
          <w:kern w:val="2"/>
          <w:sz w:val="28"/>
          <w:szCs w:val="28"/>
        </w:rPr>
        <w:t xml:space="preserve">2.2.1.1.  </w:t>
      </w:r>
      <w:r w:rsidRPr="000D15D0">
        <w:rPr>
          <w:sz w:val="28"/>
          <w:szCs w:val="28"/>
        </w:rPr>
        <w:t>П</w:t>
      </w:r>
      <w:r w:rsidRPr="000D15D0">
        <w:rPr>
          <w:kern w:val="2"/>
          <w:sz w:val="28"/>
          <w:szCs w:val="28"/>
        </w:rPr>
        <w:t xml:space="preserve">одпункт 3.1.3 изложить в редакции: </w:t>
      </w:r>
    </w:p>
    <w:p w14:paraId="2F909D05" w14:textId="35B78854" w:rsidR="000D15D0" w:rsidRPr="000D15D0" w:rsidRDefault="000D15D0" w:rsidP="000D15D0">
      <w:pPr>
        <w:autoSpaceDE w:val="0"/>
        <w:autoSpaceDN w:val="0"/>
        <w:adjustRightInd w:val="0"/>
        <w:ind w:firstLine="709"/>
        <w:jc w:val="both"/>
        <w:outlineLvl w:val="1"/>
        <w:rPr>
          <w:sz w:val="28"/>
          <w:szCs w:val="28"/>
        </w:rPr>
      </w:pPr>
      <w:r w:rsidRPr="000D15D0">
        <w:rPr>
          <w:sz w:val="28"/>
          <w:szCs w:val="28"/>
        </w:rPr>
        <w:t xml:space="preserve">«3.1.3. Бюджетные ассигнования на оказание муниципальных услуг (выполнение работ) муниципальными автономными и бюджетными учреждениями </w:t>
      </w:r>
      <w:r w:rsidR="000B5C92">
        <w:rPr>
          <w:sz w:val="28"/>
          <w:szCs w:val="28"/>
        </w:rPr>
        <w:t>Хомутовского сельского поселения</w:t>
      </w:r>
      <w:r w:rsidRPr="000D15D0">
        <w:rPr>
          <w:sz w:val="28"/>
          <w:szCs w:val="28"/>
        </w:rPr>
        <w:t xml:space="preserve"> планируются в форме субсидий.</w:t>
      </w:r>
    </w:p>
    <w:p w14:paraId="59E4A80D" w14:textId="7FC1E588" w:rsidR="000D15D0" w:rsidRPr="000D15D0" w:rsidRDefault="000D15D0" w:rsidP="000D15D0">
      <w:pPr>
        <w:widowControl w:val="0"/>
        <w:autoSpaceDE w:val="0"/>
        <w:autoSpaceDN w:val="0"/>
        <w:adjustRightInd w:val="0"/>
        <w:ind w:firstLine="709"/>
        <w:jc w:val="both"/>
        <w:rPr>
          <w:sz w:val="28"/>
          <w:szCs w:val="28"/>
        </w:rPr>
      </w:pPr>
      <w:r w:rsidRPr="000D15D0">
        <w:rPr>
          <w:sz w:val="28"/>
          <w:szCs w:val="28"/>
        </w:rPr>
        <w:t xml:space="preserve">Размер субсидии на финансовое обеспечение выполнения муниципального задания для муниципальных учреждений </w:t>
      </w:r>
      <w:r w:rsidR="000B5C92">
        <w:rPr>
          <w:sz w:val="28"/>
          <w:szCs w:val="28"/>
        </w:rPr>
        <w:t>Хомутовского сельского поселения</w:t>
      </w:r>
      <w:r w:rsidRPr="000D15D0">
        <w:rPr>
          <w:sz w:val="28"/>
          <w:szCs w:val="28"/>
        </w:rPr>
        <w:t xml:space="preserve"> рассчитывается </w:t>
      </w:r>
      <w:r w:rsidR="00166DC1">
        <w:rPr>
          <w:sz w:val="28"/>
          <w:szCs w:val="28"/>
        </w:rPr>
        <w:t xml:space="preserve">в соответствии </w:t>
      </w:r>
      <w:r w:rsidR="00166DC1" w:rsidRPr="009903F7">
        <w:rPr>
          <w:sz w:val="28"/>
          <w:szCs w:val="28"/>
        </w:rPr>
        <w:t xml:space="preserve">с постановлением </w:t>
      </w:r>
      <w:r w:rsidR="00166DC1">
        <w:rPr>
          <w:sz w:val="28"/>
          <w:szCs w:val="28"/>
        </w:rPr>
        <w:t>Администрации Хомутовского сельского поселения</w:t>
      </w:r>
      <w:r w:rsidR="00166DC1" w:rsidRPr="009903F7">
        <w:rPr>
          <w:sz w:val="28"/>
          <w:szCs w:val="28"/>
        </w:rPr>
        <w:t xml:space="preserve"> </w:t>
      </w:r>
      <w:r w:rsidR="00166DC1" w:rsidRPr="004E17F0">
        <w:rPr>
          <w:sz w:val="28"/>
          <w:szCs w:val="28"/>
        </w:rPr>
        <w:t xml:space="preserve">от 14.10.2015 № 144  </w:t>
      </w:r>
      <w:r w:rsidR="00166DC1">
        <w:rPr>
          <w:sz w:val="28"/>
          <w:szCs w:val="28"/>
        </w:rPr>
        <w:t>«</w:t>
      </w:r>
      <w:r w:rsidR="00166DC1" w:rsidRPr="004E17F0">
        <w:rPr>
          <w:bCs/>
          <w:color w:val="000000"/>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Хомутовского сельского поселения и финансового обеспечения выполнения муниципального задания</w:t>
      </w:r>
      <w:r w:rsidR="00166DC1">
        <w:rPr>
          <w:bCs/>
          <w:color w:val="000000"/>
          <w:kern w:val="2"/>
          <w:sz w:val="28"/>
          <w:szCs w:val="28"/>
        </w:rPr>
        <w:t xml:space="preserve">»  </w:t>
      </w:r>
      <w:r w:rsidR="00166DC1" w:rsidRPr="004E17F0">
        <w:rPr>
          <w:sz w:val="28"/>
          <w:szCs w:val="28"/>
        </w:rPr>
        <w:t>с учетом изменений и дополнений</w:t>
      </w:r>
      <w:r w:rsidRPr="000D15D0">
        <w:rPr>
          <w:sz w:val="28"/>
          <w:szCs w:val="28"/>
        </w:rPr>
        <w:t>.</w:t>
      </w:r>
    </w:p>
    <w:p w14:paraId="340FCF65" w14:textId="77777777" w:rsidR="000D15D0" w:rsidRPr="000D15D0" w:rsidRDefault="000D15D0" w:rsidP="000D15D0">
      <w:pPr>
        <w:tabs>
          <w:tab w:val="left" w:pos="7265"/>
        </w:tabs>
        <w:autoSpaceDE w:val="0"/>
        <w:autoSpaceDN w:val="0"/>
        <w:adjustRightInd w:val="0"/>
        <w:spacing w:line="247" w:lineRule="auto"/>
        <w:ind w:firstLine="709"/>
        <w:jc w:val="both"/>
        <w:rPr>
          <w:sz w:val="28"/>
          <w:szCs w:val="28"/>
        </w:rPr>
      </w:pPr>
      <w:r w:rsidRPr="000D15D0">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14:paraId="5D9412E8" w14:textId="77777777" w:rsidR="000D15D0" w:rsidRPr="000D15D0" w:rsidRDefault="000D15D0" w:rsidP="000D15D0">
      <w:pPr>
        <w:tabs>
          <w:tab w:val="left" w:pos="7265"/>
        </w:tabs>
        <w:autoSpaceDE w:val="0"/>
        <w:autoSpaceDN w:val="0"/>
        <w:adjustRightInd w:val="0"/>
        <w:spacing w:line="247" w:lineRule="auto"/>
        <w:ind w:firstLine="709"/>
        <w:jc w:val="both"/>
        <w:rPr>
          <w:sz w:val="28"/>
          <w:szCs w:val="28"/>
        </w:rPr>
      </w:pPr>
      <w:r w:rsidRPr="000D15D0">
        <w:rPr>
          <w:sz w:val="28"/>
          <w:szCs w:val="28"/>
        </w:rPr>
        <w:t>При расчете планового объема бюджетных ассигнований на оплату труда работников учреждений в составе фонда оплаты труда на очередной финансовый год учитывается объем бюджетных ассигнований на повышение заработной платы отдельных категорий работников, определенных программными Указами Президента Российской Федерации, необходимый для сохранения установленного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Ростовской области.</w:t>
      </w:r>
    </w:p>
    <w:p w14:paraId="14A6377C" w14:textId="45E10E45" w:rsidR="000D15D0" w:rsidRPr="000D15D0" w:rsidRDefault="000D15D0" w:rsidP="000D15D0">
      <w:pPr>
        <w:autoSpaceDE w:val="0"/>
        <w:autoSpaceDN w:val="0"/>
        <w:adjustRightInd w:val="0"/>
        <w:ind w:firstLine="709"/>
        <w:jc w:val="both"/>
        <w:outlineLvl w:val="1"/>
        <w:rPr>
          <w:sz w:val="28"/>
          <w:szCs w:val="28"/>
        </w:rPr>
      </w:pPr>
      <w:r w:rsidRPr="000D15D0">
        <w:rPr>
          <w:sz w:val="28"/>
          <w:szCs w:val="28"/>
        </w:rPr>
        <w:t xml:space="preserve">В случае, если муниципальное бюджетное или автономное учреждение </w:t>
      </w:r>
      <w:r w:rsidR="000B5C92">
        <w:rPr>
          <w:sz w:val="28"/>
          <w:szCs w:val="28"/>
        </w:rPr>
        <w:t>Хомутовского сельского поселения</w:t>
      </w:r>
      <w:r w:rsidRPr="000D15D0">
        <w:rPr>
          <w:sz w:val="28"/>
          <w:szCs w:val="28"/>
        </w:rPr>
        <w:t xml:space="preserve"> 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w:t>
      </w:r>
      <w:r w:rsidRPr="000D15D0">
        <w:rPr>
          <w:sz w:val="28"/>
          <w:szCs w:val="28"/>
        </w:rPr>
        <w:lastRenderedPageBreak/>
        <w:t>значения размера платы (цены, тарифа), установленного в муниципальном задании, органом, осуществляющим функции и полномочия учредителя.</w:t>
      </w:r>
    </w:p>
    <w:p w14:paraId="47AB446C" w14:textId="4656DD9A" w:rsidR="000D15D0" w:rsidRPr="000D15D0" w:rsidRDefault="000D15D0" w:rsidP="000D15D0">
      <w:pPr>
        <w:autoSpaceDE w:val="0"/>
        <w:autoSpaceDN w:val="0"/>
        <w:adjustRightInd w:val="0"/>
        <w:ind w:firstLine="709"/>
        <w:jc w:val="both"/>
        <w:outlineLvl w:val="1"/>
        <w:rPr>
          <w:sz w:val="28"/>
          <w:szCs w:val="28"/>
        </w:rPr>
      </w:pPr>
      <w:r w:rsidRPr="000D15D0">
        <w:rPr>
          <w:sz w:val="28"/>
          <w:szCs w:val="28"/>
        </w:rPr>
        <w:t xml:space="preserve">Расчет бюджетных ассигнований, предоставляемых в форме субсидии муниципальным бюджетным и автономным учреждениям </w:t>
      </w:r>
      <w:r w:rsidR="000B5C92">
        <w:rPr>
          <w:sz w:val="28"/>
          <w:szCs w:val="28"/>
        </w:rPr>
        <w:t>Хомутовского сельского поселения</w:t>
      </w:r>
      <w:r w:rsidRPr="000D15D0">
        <w:rPr>
          <w:sz w:val="28"/>
          <w:szCs w:val="28"/>
        </w:rPr>
        <w:t xml:space="preserve"> на иные цели, определяется плановым или иным методом в зависимости от целевого назначения расходов.</w:t>
      </w:r>
    </w:p>
    <w:p w14:paraId="5AA09751" w14:textId="77777777" w:rsidR="000D15D0" w:rsidRPr="000D15D0" w:rsidRDefault="000D15D0" w:rsidP="00DF713B">
      <w:pPr>
        <w:jc w:val="center"/>
        <w:rPr>
          <w:sz w:val="28"/>
          <w:szCs w:val="28"/>
        </w:rPr>
      </w:pPr>
    </w:p>
    <w:sectPr w:rsidR="000D15D0" w:rsidRPr="000D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3B"/>
    <w:rsid w:val="000B5C92"/>
    <w:rsid w:val="000D15D0"/>
    <w:rsid w:val="00166DC1"/>
    <w:rsid w:val="00230E09"/>
    <w:rsid w:val="00371B24"/>
    <w:rsid w:val="00505CE7"/>
    <w:rsid w:val="005127F9"/>
    <w:rsid w:val="00BC7AA6"/>
    <w:rsid w:val="00D95931"/>
    <w:rsid w:val="00DF713B"/>
    <w:rsid w:val="00E34059"/>
    <w:rsid w:val="00F12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862C"/>
  <w15:chartTrackingRefBased/>
  <w15:docId w15:val="{76287C2D-8DF0-4C4C-8077-D5435769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13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230E09"/>
    <w:pPr>
      <w:keepNext/>
      <w:jc w:val="center"/>
      <w:outlineLvl w:val="1"/>
    </w:pPr>
    <w:rPr>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F713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PlusNormal">
    <w:name w:val="ConsPlusNormal"/>
    <w:rsid w:val="00DF7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DF713B"/>
    <w:pPr>
      <w:jc w:val="both"/>
    </w:pPr>
    <w:rPr>
      <w:sz w:val="28"/>
    </w:rPr>
  </w:style>
  <w:style w:type="character" w:customStyle="1" w:styleId="a4">
    <w:name w:val="Основной текст Знак"/>
    <w:basedOn w:val="a0"/>
    <w:link w:val="a3"/>
    <w:rsid w:val="00DF713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30E09"/>
    <w:rPr>
      <w:rFonts w:ascii="Times New Roman" w:eastAsia="Times New Roman" w:hAnsi="Times New Roman" w:cs="Times New Roman"/>
      <w:sz w:val="40"/>
      <w:szCs w:val="4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3</cp:revision>
  <cp:lastPrinted>2022-09-14T10:49:00Z</cp:lastPrinted>
  <dcterms:created xsi:type="dcterms:W3CDTF">2022-09-14T09:46:00Z</dcterms:created>
  <dcterms:modified xsi:type="dcterms:W3CDTF">2022-09-14T10:54:00Z</dcterms:modified>
</cp:coreProperties>
</file>