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327F" w14:textId="77777777" w:rsidR="00743447" w:rsidRPr="00C349B2" w:rsidRDefault="00743447" w:rsidP="00743447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РОССИЙСКАЯ ФЕДЕРАЦИЯ</w:t>
      </w:r>
    </w:p>
    <w:p w14:paraId="762EEC21" w14:textId="77777777" w:rsidR="00743447" w:rsidRPr="008D7330" w:rsidRDefault="00743447" w:rsidP="00743447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РОСТОВСКАЯ ОБЛАСТЬ</w:t>
      </w:r>
    </w:p>
    <w:p w14:paraId="01259E76" w14:textId="77777777" w:rsidR="00743447" w:rsidRPr="008D7330" w:rsidRDefault="00743447" w:rsidP="00743447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КАГАЛЬНИЦКИЙ РАЙОН</w:t>
      </w:r>
    </w:p>
    <w:p w14:paraId="1B3CBAB5" w14:textId="77777777" w:rsidR="00743447" w:rsidRPr="008D7330" w:rsidRDefault="00743447" w:rsidP="00743447">
      <w:pPr>
        <w:jc w:val="center"/>
        <w:rPr>
          <w:b/>
          <w:sz w:val="28"/>
          <w:szCs w:val="28"/>
        </w:rPr>
      </w:pPr>
    </w:p>
    <w:p w14:paraId="03D3812F" w14:textId="77777777" w:rsidR="00743447" w:rsidRPr="008D7330" w:rsidRDefault="00743447" w:rsidP="00743447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 xml:space="preserve">АДМИНИСТРАЦИЯ ХОМУТОВСКОГО </w:t>
      </w:r>
    </w:p>
    <w:p w14:paraId="640F955E" w14:textId="77777777" w:rsidR="00743447" w:rsidRPr="008D7330" w:rsidRDefault="00743447" w:rsidP="00743447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СЕЛЬСКОГО ПОСЕЛЕНИЯ</w:t>
      </w:r>
    </w:p>
    <w:p w14:paraId="44E21C90" w14:textId="77777777" w:rsidR="00743447" w:rsidRPr="008D7330" w:rsidRDefault="00743447" w:rsidP="00743447">
      <w:pPr>
        <w:jc w:val="center"/>
        <w:rPr>
          <w:b/>
          <w:sz w:val="28"/>
          <w:szCs w:val="28"/>
        </w:rPr>
      </w:pPr>
    </w:p>
    <w:p w14:paraId="316EA791" w14:textId="77777777" w:rsidR="00743447" w:rsidRPr="008D7330" w:rsidRDefault="00743447" w:rsidP="00743447">
      <w:pPr>
        <w:pStyle w:val="2"/>
        <w:jc w:val="center"/>
        <w:rPr>
          <w:szCs w:val="28"/>
        </w:rPr>
      </w:pPr>
      <w:r w:rsidRPr="008D7330">
        <w:rPr>
          <w:bCs/>
          <w:szCs w:val="28"/>
        </w:rPr>
        <w:t>ПОСТАНОВЛЕНИЕ</w:t>
      </w:r>
    </w:p>
    <w:p w14:paraId="7D1F24B0" w14:textId="6CDC2E39" w:rsidR="00743447" w:rsidRPr="008D7330" w:rsidRDefault="00672527" w:rsidP="00743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BA5776">
        <w:rPr>
          <w:b/>
          <w:sz w:val="28"/>
          <w:szCs w:val="28"/>
        </w:rPr>
        <w:t>.11</w:t>
      </w:r>
      <w:r w:rsidR="00743447" w:rsidRPr="008D733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743447" w:rsidRPr="008D7330">
        <w:rPr>
          <w:b/>
          <w:sz w:val="28"/>
          <w:szCs w:val="28"/>
        </w:rPr>
        <w:t xml:space="preserve">                                                                                    № </w:t>
      </w:r>
      <w:r>
        <w:rPr>
          <w:b/>
          <w:sz w:val="28"/>
          <w:szCs w:val="28"/>
        </w:rPr>
        <w:t>58</w:t>
      </w:r>
    </w:p>
    <w:p w14:paraId="2ECF6AED" w14:textId="77777777" w:rsidR="00743447" w:rsidRDefault="00743447" w:rsidP="00743447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14:paraId="6645CAA8" w14:textId="77777777" w:rsidR="00743447" w:rsidRDefault="00743447" w:rsidP="00743447">
      <w:pPr>
        <w:jc w:val="center"/>
        <w:rPr>
          <w:b/>
          <w:sz w:val="28"/>
          <w:szCs w:val="28"/>
        </w:rPr>
      </w:pPr>
    </w:p>
    <w:p w14:paraId="1E7C7097" w14:textId="77777777" w:rsidR="00743447" w:rsidRDefault="00743447">
      <w:pPr>
        <w:rPr>
          <w:b/>
          <w:sz w:val="28"/>
          <w:szCs w:val="28"/>
        </w:rPr>
      </w:pPr>
      <w:r w:rsidRPr="00743447">
        <w:rPr>
          <w:b/>
          <w:sz w:val="28"/>
          <w:szCs w:val="28"/>
        </w:rPr>
        <w:t xml:space="preserve">Об утверждении прогноза </w:t>
      </w:r>
    </w:p>
    <w:p w14:paraId="26F8175D" w14:textId="77777777" w:rsidR="00743447" w:rsidRPr="00743447" w:rsidRDefault="00743447">
      <w:pPr>
        <w:rPr>
          <w:b/>
          <w:sz w:val="28"/>
          <w:szCs w:val="28"/>
        </w:rPr>
      </w:pPr>
      <w:r w:rsidRPr="00743447">
        <w:rPr>
          <w:b/>
          <w:sz w:val="28"/>
          <w:szCs w:val="28"/>
        </w:rPr>
        <w:t xml:space="preserve">социально-экономического </w:t>
      </w:r>
    </w:p>
    <w:p w14:paraId="16A521B4" w14:textId="77777777" w:rsidR="00743447" w:rsidRPr="00743447" w:rsidRDefault="00743447">
      <w:pPr>
        <w:rPr>
          <w:b/>
          <w:sz w:val="28"/>
          <w:szCs w:val="28"/>
        </w:rPr>
      </w:pPr>
      <w:r w:rsidRPr="00743447">
        <w:rPr>
          <w:b/>
          <w:sz w:val="28"/>
          <w:szCs w:val="28"/>
        </w:rPr>
        <w:t xml:space="preserve">развития Хомутовского сельского </w:t>
      </w:r>
    </w:p>
    <w:p w14:paraId="580AC4D7" w14:textId="06E8C4F8" w:rsidR="006B0CB7" w:rsidRDefault="00743447">
      <w:pPr>
        <w:rPr>
          <w:b/>
          <w:sz w:val="28"/>
          <w:szCs w:val="28"/>
        </w:rPr>
      </w:pPr>
      <w:r w:rsidRPr="00743447">
        <w:rPr>
          <w:b/>
          <w:sz w:val="28"/>
          <w:szCs w:val="28"/>
        </w:rPr>
        <w:t>поселения на 20</w:t>
      </w:r>
      <w:r w:rsidR="00BA5776">
        <w:rPr>
          <w:b/>
          <w:sz w:val="28"/>
          <w:szCs w:val="28"/>
        </w:rPr>
        <w:t>2</w:t>
      </w:r>
      <w:r w:rsidR="00672527">
        <w:rPr>
          <w:b/>
          <w:sz w:val="28"/>
          <w:szCs w:val="28"/>
        </w:rPr>
        <w:t>2</w:t>
      </w:r>
      <w:r w:rsidRPr="00743447">
        <w:rPr>
          <w:b/>
          <w:sz w:val="28"/>
          <w:szCs w:val="28"/>
        </w:rPr>
        <w:t>-202</w:t>
      </w:r>
      <w:r w:rsidR="00672527">
        <w:rPr>
          <w:b/>
          <w:sz w:val="28"/>
          <w:szCs w:val="28"/>
        </w:rPr>
        <w:t>4</w:t>
      </w:r>
      <w:r w:rsidRPr="00743447">
        <w:rPr>
          <w:b/>
          <w:sz w:val="28"/>
          <w:szCs w:val="28"/>
        </w:rPr>
        <w:t xml:space="preserve"> годы</w:t>
      </w:r>
    </w:p>
    <w:p w14:paraId="302E4CC4" w14:textId="77777777" w:rsidR="00743447" w:rsidRDefault="00743447">
      <w:pPr>
        <w:rPr>
          <w:sz w:val="28"/>
          <w:szCs w:val="28"/>
        </w:rPr>
      </w:pPr>
    </w:p>
    <w:p w14:paraId="7B43BAD0" w14:textId="77777777" w:rsidR="00743447" w:rsidRDefault="00743447">
      <w:pPr>
        <w:rPr>
          <w:sz w:val="28"/>
          <w:szCs w:val="28"/>
        </w:rPr>
      </w:pPr>
    </w:p>
    <w:p w14:paraId="7062C5EE" w14:textId="1424773C" w:rsidR="00743447" w:rsidRDefault="00743447" w:rsidP="00743447">
      <w:pPr>
        <w:spacing w:line="216" w:lineRule="auto"/>
        <w:ind w:firstLine="709"/>
        <w:jc w:val="both"/>
        <w:rPr>
          <w:b/>
          <w:kern w:val="2"/>
          <w:sz w:val="28"/>
          <w:szCs w:val="28"/>
        </w:rPr>
      </w:pPr>
      <w:r w:rsidRPr="004D42B3">
        <w:rPr>
          <w:kern w:val="2"/>
          <w:sz w:val="28"/>
          <w:szCs w:val="28"/>
        </w:rPr>
        <w:t xml:space="preserve">В соответствии со статьями 169, 173, 184 Бюджетного кодекса Российской Федерации и </w:t>
      </w:r>
      <w:r>
        <w:rPr>
          <w:kern w:val="2"/>
          <w:sz w:val="28"/>
          <w:szCs w:val="28"/>
        </w:rPr>
        <w:t>решением Собрания депутатов Хомутовского сельского поселения от 20.12.2011 № 182</w:t>
      </w:r>
      <w:r w:rsidRPr="004D42B3">
        <w:rPr>
          <w:kern w:val="2"/>
          <w:sz w:val="28"/>
          <w:szCs w:val="28"/>
        </w:rPr>
        <w:t xml:space="preserve"> «О бюджетном процессе в </w:t>
      </w:r>
      <w:r>
        <w:rPr>
          <w:kern w:val="2"/>
          <w:sz w:val="28"/>
          <w:szCs w:val="28"/>
        </w:rPr>
        <w:t>Хомутовском сельском поселении Кагальницкого района Ростовской области</w:t>
      </w:r>
      <w:r w:rsidRPr="004D42B3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</w:t>
      </w:r>
      <w:r w:rsidRPr="004D42B3">
        <w:rPr>
          <w:kern w:val="2"/>
          <w:sz w:val="28"/>
          <w:szCs w:val="28"/>
        </w:rPr>
        <w:t xml:space="preserve">в целях </w:t>
      </w:r>
      <w:r>
        <w:rPr>
          <w:kern w:val="2"/>
          <w:sz w:val="28"/>
          <w:szCs w:val="28"/>
        </w:rPr>
        <w:t>утверждения</w:t>
      </w:r>
      <w:r w:rsidRPr="004D42B3">
        <w:rPr>
          <w:kern w:val="2"/>
          <w:sz w:val="28"/>
          <w:szCs w:val="28"/>
        </w:rPr>
        <w:t xml:space="preserve"> прогноза социально-экономического развития </w:t>
      </w:r>
      <w:r>
        <w:rPr>
          <w:kern w:val="2"/>
          <w:sz w:val="28"/>
          <w:szCs w:val="28"/>
        </w:rPr>
        <w:t>Хомутовского сельского поселения</w:t>
      </w:r>
      <w:r w:rsidRPr="004D42B3">
        <w:rPr>
          <w:kern w:val="2"/>
          <w:sz w:val="28"/>
          <w:szCs w:val="28"/>
        </w:rPr>
        <w:t xml:space="preserve"> и составления проекта  бюджета </w:t>
      </w:r>
      <w:r>
        <w:rPr>
          <w:kern w:val="2"/>
          <w:sz w:val="28"/>
          <w:szCs w:val="28"/>
        </w:rPr>
        <w:t xml:space="preserve"> Хомутовского сельского поселения </w:t>
      </w:r>
      <w:r w:rsidRPr="004D42B3">
        <w:rPr>
          <w:kern w:val="2"/>
          <w:sz w:val="28"/>
          <w:szCs w:val="28"/>
        </w:rPr>
        <w:t>на 20</w:t>
      </w:r>
      <w:r w:rsidR="00BA5776">
        <w:rPr>
          <w:kern w:val="2"/>
          <w:sz w:val="28"/>
          <w:szCs w:val="28"/>
        </w:rPr>
        <w:t>2</w:t>
      </w:r>
      <w:r w:rsidR="00672527">
        <w:rPr>
          <w:kern w:val="2"/>
          <w:sz w:val="28"/>
          <w:szCs w:val="28"/>
        </w:rPr>
        <w:t>2</w:t>
      </w:r>
      <w:r w:rsidRPr="004D42B3">
        <w:rPr>
          <w:kern w:val="2"/>
          <w:sz w:val="28"/>
          <w:szCs w:val="28"/>
        </w:rPr>
        <w:t xml:space="preserve"> год и на плановый период 20</w:t>
      </w:r>
      <w:r w:rsidR="00A53822">
        <w:rPr>
          <w:kern w:val="2"/>
          <w:sz w:val="28"/>
          <w:szCs w:val="28"/>
        </w:rPr>
        <w:t>2</w:t>
      </w:r>
      <w:r w:rsidR="00672527">
        <w:rPr>
          <w:kern w:val="2"/>
          <w:sz w:val="28"/>
          <w:szCs w:val="28"/>
        </w:rPr>
        <w:t>3</w:t>
      </w:r>
      <w:r w:rsidRPr="004D42B3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672527">
        <w:rPr>
          <w:kern w:val="2"/>
          <w:sz w:val="28"/>
          <w:szCs w:val="28"/>
        </w:rPr>
        <w:t>4</w:t>
      </w:r>
      <w:r w:rsidRPr="004D42B3">
        <w:rPr>
          <w:kern w:val="2"/>
          <w:sz w:val="28"/>
          <w:szCs w:val="28"/>
        </w:rPr>
        <w:t xml:space="preserve"> годов </w:t>
      </w:r>
      <w:r>
        <w:rPr>
          <w:kern w:val="2"/>
          <w:sz w:val="28"/>
          <w:szCs w:val="28"/>
        </w:rPr>
        <w:t>Администрация Хомутовского сельского поселения</w:t>
      </w:r>
      <w:r w:rsidRPr="004D42B3">
        <w:rPr>
          <w:b/>
          <w:kern w:val="2"/>
          <w:sz w:val="28"/>
          <w:szCs w:val="28"/>
        </w:rPr>
        <w:t xml:space="preserve"> </w:t>
      </w:r>
    </w:p>
    <w:p w14:paraId="18502BC8" w14:textId="77777777" w:rsidR="00743447" w:rsidRDefault="00743447" w:rsidP="00743447">
      <w:pPr>
        <w:spacing w:line="216" w:lineRule="auto"/>
        <w:ind w:firstLine="709"/>
        <w:jc w:val="center"/>
        <w:rPr>
          <w:b/>
          <w:kern w:val="2"/>
          <w:sz w:val="28"/>
          <w:szCs w:val="28"/>
        </w:rPr>
      </w:pPr>
      <w:r w:rsidRPr="004D42B3">
        <w:rPr>
          <w:b/>
          <w:kern w:val="2"/>
          <w:sz w:val="28"/>
          <w:szCs w:val="28"/>
        </w:rPr>
        <w:t>п о с т а н о в л я е т:</w:t>
      </w:r>
    </w:p>
    <w:p w14:paraId="56AC55EC" w14:textId="55663C87" w:rsidR="00743447" w:rsidRDefault="00743447" w:rsidP="00743447">
      <w:pPr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4D42B3">
        <w:rPr>
          <w:kern w:val="2"/>
          <w:sz w:val="28"/>
          <w:szCs w:val="28"/>
        </w:rPr>
        <w:t xml:space="preserve">1. Утвердить прогноз социально-экономического развития </w:t>
      </w:r>
      <w:r>
        <w:rPr>
          <w:kern w:val="2"/>
          <w:sz w:val="28"/>
          <w:szCs w:val="28"/>
        </w:rPr>
        <w:t>Хомутовского сельского поселения, используемого</w:t>
      </w:r>
      <w:r w:rsidRPr="004D42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для</w:t>
      </w:r>
      <w:r w:rsidRPr="004D42B3">
        <w:rPr>
          <w:kern w:val="2"/>
          <w:sz w:val="28"/>
          <w:szCs w:val="28"/>
        </w:rPr>
        <w:t xml:space="preserve"> составления </w:t>
      </w:r>
      <w:proofErr w:type="gramStart"/>
      <w:r w:rsidRPr="004D42B3">
        <w:rPr>
          <w:kern w:val="2"/>
          <w:sz w:val="28"/>
          <w:szCs w:val="28"/>
        </w:rPr>
        <w:t>проекта  бюджета</w:t>
      </w:r>
      <w:proofErr w:type="gramEnd"/>
      <w:r w:rsidRPr="004D42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Хомутовского сельского поселения</w:t>
      </w:r>
      <w:r w:rsidRPr="004D42B3">
        <w:rPr>
          <w:kern w:val="2"/>
          <w:sz w:val="28"/>
          <w:szCs w:val="28"/>
        </w:rPr>
        <w:t xml:space="preserve"> на 20</w:t>
      </w:r>
      <w:r w:rsidR="00BA5776">
        <w:rPr>
          <w:kern w:val="2"/>
          <w:sz w:val="28"/>
          <w:szCs w:val="28"/>
        </w:rPr>
        <w:t>2</w:t>
      </w:r>
      <w:r w:rsidR="00672527">
        <w:rPr>
          <w:kern w:val="2"/>
          <w:sz w:val="28"/>
          <w:szCs w:val="28"/>
        </w:rPr>
        <w:t>2</w:t>
      </w:r>
      <w:r w:rsidRPr="004D42B3">
        <w:rPr>
          <w:kern w:val="2"/>
          <w:sz w:val="28"/>
          <w:szCs w:val="28"/>
        </w:rPr>
        <w:t xml:space="preserve"> год и на плановый период 20</w:t>
      </w:r>
      <w:r w:rsidR="00A53822">
        <w:rPr>
          <w:kern w:val="2"/>
          <w:sz w:val="28"/>
          <w:szCs w:val="28"/>
        </w:rPr>
        <w:t>2</w:t>
      </w:r>
      <w:r w:rsidR="00672527">
        <w:rPr>
          <w:kern w:val="2"/>
          <w:sz w:val="28"/>
          <w:szCs w:val="28"/>
        </w:rPr>
        <w:t>3</w:t>
      </w:r>
      <w:r w:rsidRPr="004D42B3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672527">
        <w:rPr>
          <w:kern w:val="2"/>
          <w:sz w:val="28"/>
          <w:szCs w:val="28"/>
        </w:rPr>
        <w:t>4</w:t>
      </w:r>
      <w:r w:rsidRPr="004D42B3">
        <w:rPr>
          <w:kern w:val="2"/>
          <w:sz w:val="28"/>
          <w:szCs w:val="28"/>
        </w:rPr>
        <w:t xml:space="preserve"> годов согласно приложени</w:t>
      </w:r>
      <w:r w:rsidR="00096AF7">
        <w:rPr>
          <w:kern w:val="2"/>
          <w:sz w:val="28"/>
          <w:szCs w:val="28"/>
        </w:rPr>
        <w:t>й</w:t>
      </w:r>
      <w:r w:rsidRPr="004D42B3">
        <w:rPr>
          <w:kern w:val="2"/>
          <w:sz w:val="28"/>
          <w:szCs w:val="28"/>
        </w:rPr>
        <w:t>.</w:t>
      </w:r>
    </w:p>
    <w:p w14:paraId="2C691667" w14:textId="77777777" w:rsidR="00743447" w:rsidRDefault="00743447" w:rsidP="00743447">
      <w:pPr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4D42B3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 xml:space="preserve">Сектору экономики и финансов, </w:t>
      </w:r>
      <w:proofErr w:type="gramStart"/>
      <w:r>
        <w:rPr>
          <w:kern w:val="2"/>
          <w:sz w:val="28"/>
          <w:szCs w:val="28"/>
        </w:rPr>
        <w:t>специалистам  Администрации</w:t>
      </w:r>
      <w:proofErr w:type="gramEnd"/>
      <w:r>
        <w:rPr>
          <w:kern w:val="2"/>
          <w:sz w:val="28"/>
          <w:szCs w:val="28"/>
        </w:rPr>
        <w:t xml:space="preserve"> Хомутовского сельского поселения</w:t>
      </w:r>
      <w:r w:rsidRPr="004D42B3">
        <w:rPr>
          <w:kern w:val="2"/>
          <w:sz w:val="28"/>
          <w:szCs w:val="28"/>
        </w:rPr>
        <w:t xml:space="preserve"> по курируемым направлениям, главным распорядителям средств  бюджета </w:t>
      </w:r>
      <w:r>
        <w:rPr>
          <w:kern w:val="2"/>
          <w:sz w:val="28"/>
          <w:szCs w:val="28"/>
        </w:rPr>
        <w:t xml:space="preserve"> Хомутовского сельского поселения</w:t>
      </w:r>
      <w:r w:rsidRPr="004D42B3">
        <w:rPr>
          <w:kern w:val="2"/>
          <w:sz w:val="28"/>
          <w:szCs w:val="28"/>
        </w:rPr>
        <w:t xml:space="preserve"> обеспечить выполнение мероприятий, предусмотренных приложени</w:t>
      </w:r>
      <w:r w:rsidR="00096AF7">
        <w:rPr>
          <w:kern w:val="2"/>
          <w:sz w:val="28"/>
          <w:szCs w:val="28"/>
        </w:rPr>
        <w:t>ями</w:t>
      </w:r>
      <w:r w:rsidRPr="004D42B3">
        <w:rPr>
          <w:kern w:val="2"/>
          <w:sz w:val="28"/>
          <w:szCs w:val="28"/>
        </w:rPr>
        <w:t xml:space="preserve"> к настоящему постановлению.</w:t>
      </w:r>
    </w:p>
    <w:p w14:paraId="568D34D3" w14:textId="77777777" w:rsidR="00743447" w:rsidRDefault="00743447" w:rsidP="00743447">
      <w:pPr>
        <w:pStyle w:val="a3"/>
      </w:pPr>
      <w:r>
        <w:t xml:space="preserve">3. Настоящее постановление подлежит официальному обнародованию на официальном сайте Администрации </w:t>
      </w:r>
      <w:r>
        <w:rPr>
          <w:kern w:val="2"/>
          <w:szCs w:val="28"/>
        </w:rPr>
        <w:t>Хомутовского сельского поселения</w:t>
      </w:r>
      <w:r>
        <w:t xml:space="preserve"> в сети «Интернет».</w:t>
      </w:r>
    </w:p>
    <w:p w14:paraId="02306077" w14:textId="77777777" w:rsidR="00743447" w:rsidRPr="004D42B3" w:rsidRDefault="00743447" w:rsidP="00743447">
      <w:pPr>
        <w:pStyle w:val="a3"/>
        <w:rPr>
          <w:kern w:val="2"/>
          <w:szCs w:val="28"/>
        </w:rPr>
      </w:pPr>
      <w:r>
        <w:rPr>
          <w:kern w:val="2"/>
          <w:szCs w:val="28"/>
        </w:rPr>
        <w:t>4</w:t>
      </w:r>
      <w:r w:rsidRPr="004D42B3">
        <w:rPr>
          <w:kern w:val="2"/>
          <w:szCs w:val="28"/>
        </w:rPr>
        <w:t xml:space="preserve">. Контроль за выполнением постановления </w:t>
      </w:r>
      <w:r>
        <w:rPr>
          <w:kern w:val="2"/>
          <w:szCs w:val="28"/>
        </w:rPr>
        <w:t>оставляю за собой.</w:t>
      </w:r>
      <w:r>
        <w:t xml:space="preserve"> </w:t>
      </w:r>
    </w:p>
    <w:p w14:paraId="14F17898" w14:textId="77777777" w:rsidR="00743447" w:rsidRDefault="00743447" w:rsidP="00743447">
      <w:pPr>
        <w:spacing w:line="216" w:lineRule="auto"/>
        <w:jc w:val="both"/>
        <w:rPr>
          <w:kern w:val="2"/>
          <w:sz w:val="28"/>
          <w:szCs w:val="28"/>
        </w:rPr>
      </w:pPr>
    </w:p>
    <w:p w14:paraId="0EAC1E04" w14:textId="77777777" w:rsidR="00743447" w:rsidRDefault="00743447" w:rsidP="00743447">
      <w:pPr>
        <w:spacing w:line="216" w:lineRule="auto"/>
        <w:rPr>
          <w:sz w:val="28"/>
        </w:rPr>
      </w:pPr>
      <w:r w:rsidRPr="004D42B3">
        <w:rPr>
          <w:sz w:val="28"/>
        </w:rPr>
        <w:t xml:space="preserve"> </w:t>
      </w:r>
      <w:r>
        <w:rPr>
          <w:sz w:val="28"/>
        </w:rPr>
        <w:t xml:space="preserve">Глава администрации </w:t>
      </w:r>
    </w:p>
    <w:p w14:paraId="7C082BCF" w14:textId="77777777" w:rsidR="00743447" w:rsidRPr="008D43A0" w:rsidRDefault="00743447" w:rsidP="00743447">
      <w:pPr>
        <w:spacing w:line="216" w:lineRule="auto"/>
        <w:rPr>
          <w:kern w:val="2"/>
          <w:sz w:val="22"/>
          <w:szCs w:val="22"/>
        </w:rPr>
      </w:pPr>
      <w:r>
        <w:rPr>
          <w:sz w:val="28"/>
        </w:rPr>
        <w:t xml:space="preserve">Хомутовского сельского поселения           </w:t>
      </w:r>
      <w:r w:rsidR="00096AF7">
        <w:rPr>
          <w:sz w:val="28"/>
        </w:rPr>
        <w:t xml:space="preserve">          </w:t>
      </w:r>
      <w:r>
        <w:rPr>
          <w:sz w:val="28"/>
        </w:rPr>
        <w:t xml:space="preserve">      </w:t>
      </w:r>
      <w:proofErr w:type="spellStart"/>
      <w:r>
        <w:rPr>
          <w:sz w:val="28"/>
        </w:rPr>
        <w:t>Л.Н.Ковалевская</w:t>
      </w:r>
      <w:proofErr w:type="spellEnd"/>
    </w:p>
    <w:p w14:paraId="6085926B" w14:textId="77777777" w:rsidR="00743447" w:rsidRDefault="00743447">
      <w:pPr>
        <w:rPr>
          <w:sz w:val="28"/>
          <w:szCs w:val="28"/>
        </w:rPr>
      </w:pPr>
    </w:p>
    <w:p w14:paraId="7F4EF433" w14:textId="77777777" w:rsidR="002C5D8E" w:rsidRDefault="002C5D8E">
      <w:pPr>
        <w:rPr>
          <w:sz w:val="28"/>
          <w:szCs w:val="28"/>
        </w:rPr>
      </w:pPr>
    </w:p>
    <w:p w14:paraId="12FB46DC" w14:textId="77777777" w:rsidR="002C5D8E" w:rsidRDefault="002C5D8E">
      <w:pPr>
        <w:rPr>
          <w:sz w:val="28"/>
          <w:szCs w:val="28"/>
        </w:rPr>
      </w:pPr>
    </w:p>
    <w:p w14:paraId="4CDA22FD" w14:textId="77777777" w:rsidR="002C5D8E" w:rsidRDefault="002C5D8E">
      <w:pPr>
        <w:rPr>
          <w:sz w:val="28"/>
          <w:szCs w:val="28"/>
        </w:rPr>
      </w:pPr>
    </w:p>
    <w:p w14:paraId="677D1F2C" w14:textId="201EA43E" w:rsidR="002C5D8E" w:rsidRDefault="002C5D8E">
      <w:pPr>
        <w:rPr>
          <w:sz w:val="28"/>
          <w:szCs w:val="28"/>
        </w:rPr>
      </w:pPr>
    </w:p>
    <w:p w14:paraId="50717020" w14:textId="2E881015" w:rsidR="007500EF" w:rsidRDefault="007500EF" w:rsidP="007500EF">
      <w:pPr>
        <w:jc w:val="center"/>
        <w:rPr>
          <w:b/>
          <w:bCs/>
          <w:sz w:val="28"/>
          <w:szCs w:val="28"/>
        </w:rPr>
      </w:pPr>
      <w:r w:rsidRPr="0097358C">
        <w:rPr>
          <w:b/>
          <w:bCs/>
          <w:sz w:val="28"/>
          <w:szCs w:val="28"/>
        </w:rPr>
        <w:lastRenderedPageBreak/>
        <w:t>Пояснительная записка</w:t>
      </w:r>
    </w:p>
    <w:p w14:paraId="34DDBE4F" w14:textId="77777777" w:rsidR="007500EF" w:rsidRPr="0097358C" w:rsidRDefault="007500EF" w:rsidP="007500EF">
      <w:pPr>
        <w:jc w:val="center"/>
        <w:rPr>
          <w:b/>
          <w:bCs/>
          <w:sz w:val="28"/>
          <w:szCs w:val="28"/>
        </w:rPr>
      </w:pPr>
    </w:p>
    <w:p w14:paraId="2AE75637" w14:textId="3BBA90CE" w:rsidR="007500EF" w:rsidRPr="007500EF" w:rsidRDefault="007500EF" w:rsidP="007500EF">
      <w:pPr>
        <w:pStyle w:val="21"/>
        <w:spacing w:after="0" w:line="240" w:lineRule="auto"/>
        <w:rPr>
          <w:sz w:val="28"/>
          <w:szCs w:val="28"/>
        </w:rPr>
      </w:pPr>
      <w:r w:rsidRPr="007500EF">
        <w:rPr>
          <w:sz w:val="28"/>
          <w:szCs w:val="28"/>
        </w:rPr>
        <w:t xml:space="preserve">к прогнозу социально-экономического развития Хомутовского сельского поселения </w:t>
      </w:r>
      <w:r w:rsidRPr="007500EF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2</w:t>
      </w:r>
      <w:r w:rsidRPr="007500EF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4</w:t>
      </w:r>
      <w:r w:rsidRPr="007500EF">
        <w:rPr>
          <w:bCs/>
          <w:sz w:val="28"/>
          <w:szCs w:val="28"/>
        </w:rPr>
        <w:t xml:space="preserve"> годы</w:t>
      </w:r>
    </w:p>
    <w:p w14:paraId="07E3469D" w14:textId="77777777" w:rsidR="007500EF" w:rsidRDefault="007500EF" w:rsidP="007500EF">
      <w:pPr>
        <w:jc w:val="center"/>
        <w:rPr>
          <w:sz w:val="28"/>
          <w:szCs w:val="28"/>
        </w:rPr>
      </w:pPr>
    </w:p>
    <w:p w14:paraId="3518A537" w14:textId="17C7EB4A" w:rsidR="007500EF" w:rsidRPr="00B969FB" w:rsidRDefault="007500EF" w:rsidP="007500EF">
      <w:pPr>
        <w:widowControl w:val="0"/>
        <w:shd w:val="clear" w:color="auto" w:fill="FFFFFF"/>
        <w:adjustRightInd w:val="0"/>
        <w:spacing w:line="276" w:lineRule="auto"/>
        <w:jc w:val="both"/>
        <w:rPr>
          <w:szCs w:val="28"/>
        </w:rPr>
      </w:pPr>
      <w:r>
        <w:rPr>
          <w:sz w:val="28"/>
          <w:szCs w:val="28"/>
        </w:rPr>
        <w:t xml:space="preserve">        </w:t>
      </w:r>
      <w:r w:rsidRPr="00332940">
        <w:rPr>
          <w:sz w:val="28"/>
          <w:szCs w:val="28"/>
        </w:rPr>
        <w:t xml:space="preserve">Прогноз социально-экономического развития муниципального образования </w:t>
      </w:r>
      <w:r>
        <w:rPr>
          <w:sz w:val="28"/>
          <w:szCs w:val="28"/>
        </w:rPr>
        <w:t xml:space="preserve">«Хомутовское сельское поселение» </w:t>
      </w:r>
      <w:r w:rsidRPr="0033294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32940">
        <w:rPr>
          <w:sz w:val="28"/>
          <w:szCs w:val="28"/>
        </w:rPr>
        <w:t xml:space="preserve"> год и на период до 20</w:t>
      </w:r>
      <w:r>
        <w:rPr>
          <w:sz w:val="28"/>
          <w:szCs w:val="28"/>
        </w:rPr>
        <w:t>24</w:t>
      </w:r>
      <w:r w:rsidRPr="00332940">
        <w:rPr>
          <w:sz w:val="28"/>
          <w:szCs w:val="28"/>
        </w:rPr>
        <w:t xml:space="preserve"> года разработан по определенным по</w:t>
      </w:r>
      <w:r>
        <w:rPr>
          <w:sz w:val="28"/>
          <w:szCs w:val="28"/>
        </w:rPr>
        <w:t>казателям с учетом согласования сценарных условий</w:t>
      </w:r>
      <w:r w:rsidRPr="00B969FB">
        <w:rPr>
          <w:sz w:val="28"/>
          <w:szCs w:val="28"/>
        </w:rPr>
        <w:t xml:space="preserve"> функционирования экономики Российской федерации, индексы-дефляторы цен, предоставленные Ми</w:t>
      </w:r>
      <w:r>
        <w:rPr>
          <w:sz w:val="28"/>
          <w:szCs w:val="28"/>
        </w:rPr>
        <w:t>нистерством экономики Ростовской</w:t>
      </w:r>
      <w:r w:rsidRPr="00B969FB">
        <w:rPr>
          <w:sz w:val="28"/>
          <w:szCs w:val="28"/>
        </w:rPr>
        <w:t xml:space="preserve"> области, анализ тенденций развития экономики муниципального образования. За основу прогноза взяты статистические отчетные данные за 20</w:t>
      </w:r>
      <w:r>
        <w:rPr>
          <w:sz w:val="28"/>
          <w:szCs w:val="28"/>
        </w:rPr>
        <w:t>20</w:t>
      </w:r>
      <w:r w:rsidRPr="00B969F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B969FB">
        <w:rPr>
          <w:sz w:val="28"/>
          <w:szCs w:val="28"/>
        </w:rPr>
        <w:t xml:space="preserve"> годы и сведения по перспективе развития, представленные промышленными и торговыми предприятиями и организациями </w:t>
      </w:r>
      <w:r>
        <w:rPr>
          <w:sz w:val="28"/>
          <w:szCs w:val="28"/>
        </w:rPr>
        <w:t>Хомутовского</w:t>
      </w:r>
      <w:r w:rsidRPr="00B969FB">
        <w:rPr>
          <w:sz w:val="28"/>
          <w:szCs w:val="28"/>
        </w:rPr>
        <w:t xml:space="preserve"> сельского поселения, с учетом итогов социально-экономического развития за фактический период и оценке текущего года.</w:t>
      </w:r>
      <w:r w:rsidRPr="00B969FB">
        <w:rPr>
          <w:rStyle w:val="apple-converted-space"/>
          <w:sz w:val="28"/>
          <w:szCs w:val="28"/>
        </w:rPr>
        <w:t> </w:t>
      </w:r>
    </w:p>
    <w:p w14:paraId="0D8700F5" w14:textId="77777777" w:rsidR="007500EF" w:rsidRDefault="007500EF" w:rsidP="007500EF">
      <w:pPr>
        <w:widowControl w:val="0"/>
        <w:shd w:val="clear" w:color="auto" w:fill="FFFFFF"/>
        <w:adjustRightInd w:val="0"/>
        <w:spacing w:line="276" w:lineRule="auto"/>
        <w:ind w:left="-567"/>
        <w:jc w:val="center"/>
        <w:rPr>
          <w:b/>
          <w:sz w:val="28"/>
          <w:szCs w:val="28"/>
        </w:rPr>
      </w:pPr>
      <w:r w:rsidRPr="00332940">
        <w:rPr>
          <w:b/>
          <w:sz w:val="28"/>
          <w:szCs w:val="28"/>
        </w:rPr>
        <w:t>Население</w:t>
      </w:r>
    </w:p>
    <w:p w14:paraId="0F3C5F8B" w14:textId="40C4E41B" w:rsidR="007500EF" w:rsidRDefault="007500EF" w:rsidP="007500EF">
      <w:pPr>
        <w:pStyle w:val="a9"/>
        <w:jc w:val="both"/>
        <w:rPr>
          <w:rFonts w:eastAsia="Calibri"/>
          <w:sz w:val="28"/>
          <w:szCs w:val="28"/>
          <w:lang w:eastAsia="en-US"/>
        </w:rPr>
      </w:pPr>
      <w:r w:rsidRPr="00A83F0D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3F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Численность населения </w:t>
      </w:r>
      <w:proofErr w:type="gramStart"/>
      <w:r>
        <w:rPr>
          <w:rFonts w:eastAsia="Calibri"/>
          <w:sz w:val="28"/>
          <w:szCs w:val="28"/>
          <w:lang w:eastAsia="en-US"/>
        </w:rPr>
        <w:t>на  01.01.2021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года составила </w:t>
      </w:r>
      <w:r w:rsidRPr="008E35F4">
        <w:rPr>
          <w:rFonts w:eastAsia="Calibri"/>
          <w:sz w:val="28"/>
          <w:szCs w:val="28"/>
          <w:lang w:eastAsia="en-US"/>
        </w:rPr>
        <w:t>1319, что на 8 человек меньше, чем за аналогичный период  2020</w:t>
      </w:r>
      <w:r w:rsidR="008E35F4">
        <w:rPr>
          <w:rFonts w:eastAsia="Calibri"/>
          <w:sz w:val="28"/>
          <w:szCs w:val="28"/>
          <w:lang w:eastAsia="en-US"/>
        </w:rPr>
        <w:t xml:space="preserve"> </w:t>
      </w:r>
      <w:r w:rsidRPr="008E35F4">
        <w:rPr>
          <w:rFonts w:eastAsia="Calibri"/>
          <w:sz w:val="28"/>
          <w:szCs w:val="28"/>
          <w:lang w:eastAsia="en-US"/>
        </w:rPr>
        <w:t>года. В состав поселения</w:t>
      </w:r>
      <w:r w:rsidRPr="00BD2D4B">
        <w:rPr>
          <w:rFonts w:eastAsia="Calibri"/>
          <w:sz w:val="28"/>
          <w:szCs w:val="28"/>
          <w:lang w:eastAsia="en-US"/>
        </w:rPr>
        <w:t xml:space="preserve"> входят </w:t>
      </w:r>
      <w:r>
        <w:rPr>
          <w:rFonts w:eastAsia="Calibri"/>
          <w:sz w:val="28"/>
          <w:szCs w:val="28"/>
          <w:lang w:eastAsia="en-US"/>
        </w:rPr>
        <w:t>четыре</w:t>
      </w:r>
      <w:r w:rsidRPr="00BD2D4B">
        <w:rPr>
          <w:rFonts w:eastAsia="Calibri"/>
          <w:sz w:val="28"/>
          <w:szCs w:val="28"/>
          <w:lang w:eastAsia="en-US"/>
        </w:rPr>
        <w:t xml:space="preserve"> населенных пункта: </w:t>
      </w:r>
      <w:proofErr w:type="spellStart"/>
      <w:r>
        <w:rPr>
          <w:rFonts w:eastAsia="Calibri"/>
          <w:sz w:val="28"/>
          <w:szCs w:val="28"/>
          <w:lang w:eastAsia="en-US"/>
        </w:rPr>
        <w:t>х.Первомайский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х. Красноармейский, </w:t>
      </w:r>
      <w:proofErr w:type="spellStart"/>
      <w:r>
        <w:rPr>
          <w:rFonts w:eastAsia="Calibri"/>
          <w:sz w:val="28"/>
          <w:szCs w:val="28"/>
          <w:lang w:eastAsia="en-US"/>
        </w:rPr>
        <w:t>х.Зеленая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Роща, станица Хомутовская.</w:t>
      </w:r>
    </w:p>
    <w:p w14:paraId="1A2A153D" w14:textId="77777777" w:rsidR="007500EF" w:rsidRPr="00BD2D4B" w:rsidRDefault="007500EF" w:rsidP="007500EF">
      <w:pPr>
        <w:pStyle w:val="a9"/>
        <w:jc w:val="both"/>
        <w:rPr>
          <w:rFonts w:eastAsia="Calibri"/>
          <w:sz w:val="28"/>
          <w:szCs w:val="28"/>
          <w:lang w:eastAsia="en-US"/>
        </w:rPr>
      </w:pPr>
    </w:p>
    <w:p w14:paraId="5B7D9269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>Сельское хозяйство.</w:t>
      </w:r>
    </w:p>
    <w:p w14:paraId="7B66AA65" w14:textId="77777777" w:rsidR="007500EF" w:rsidRPr="00EF4E79" w:rsidRDefault="007500EF" w:rsidP="007500EF">
      <w:pPr>
        <w:ind w:firstLine="357"/>
        <w:jc w:val="both"/>
        <w:rPr>
          <w:color w:val="000000"/>
          <w:sz w:val="28"/>
          <w:szCs w:val="28"/>
        </w:rPr>
      </w:pPr>
      <w:r w:rsidRPr="00EF4E79">
        <w:rPr>
          <w:color w:val="000000"/>
          <w:sz w:val="28"/>
          <w:szCs w:val="28"/>
        </w:rPr>
        <w:t xml:space="preserve">   </w:t>
      </w:r>
    </w:p>
    <w:p w14:paraId="2CA3E63E" w14:textId="77777777" w:rsidR="007500EF" w:rsidRPr="00EF4E79" w:rsidRDefault="007500EF" w:rsidP="007500EF">
      <w:pPr>
        <w:ind w:firstLine="709"/>
        <w:jc w:val="both"/>
        <w:rPr>
          <w:rFonts w:eastAsia="Calibri"/>
          <w:sz w:val="28"/>
          <w:szCs w:val="28"/>
        </w:rPr>
      </w:pPr>
      <w:r w:rsidRPr="00EF4E79">
        <w:rPr>
          <w:rFonts w:eastAsia="Calibri"/>
          <w:sz w:val="28"/>
          <w:szCs w:val="28"/>
        </w:rPr>
        <w:t xml:space="preserve">Большое экономическое значение в развитии поселения имеют </w:t>
      </w:r>
      <w:proofErr w:type="gramStart"/>
      <w:r>
        <w:rPr>
          <w:rFonts w:eastAsia="Calibri"/>
          <w:sz w:val="28"/>
          <w:szCs w:val="28"/>
        </w:rPr>
        <w:t xml:space="preserve">сельскохозяйственные </w:t>
      </w:r>
      <w:r w:rsidRPr="00EF4E79">
        <w:rPr>
          <w:rFonts w:eastAsia="Calibri"/>
          <w:sz w:val="28"/>
          <w:szCs w:val="28"/>
        </w:rPr>
        <w:t xml:space="preserve"> предприятия</w:t>
      </w:r>
      <w:proofErr w:type="gramEnd"/>
      <w:r w:rsidRPr="00EF4E79">
        <w:rPr>
          <w:rFonts w:eastAsia="Calibri"/>
          <w:sz w:val="28"/>
          <w:szCs w:val="28"/>
        </w:rPr>
        <w:t xml:space="preserve">. </w:t>
      </w:r>
    </w:p>
    <w:p w14:paraId="26C4B49D" w14:textId="77777777" w:rsidR="007500EF" w:rsidRPr="00164CBE" w:rsidRDefault="007500EF" w:rsidP="007500EF">
      <w:pPr>
        <w:ind w:firstLine="709"/>
        <w:jc w:val="both"/>
        <w:rPr>
          <w:sz w:val="28"/>
          <w:szCs w:val="28"/>
        </w:rPr>
      </w:pPr>
      <w:r w:rsidRPr="00164CBE">
        <w:rPr>
          <w:rFonts w:eastAsia="Calibri"/>
          <w:sz w:val="28"/>
          <w:szCs w:val="28"/>
        </w:rPr>
        <w:t xml:space="preserve">Определяющую роль в </w:t>
      </w:r>
      <w:r>
        <w:rPr>
          <w:rFonts w:eastAsia="Calibri"/>
          <w:sz w:val="28"/>
          <w:szCs w:val="28"/>
        </w:rPr>
        <w:t xml:space="preserve">производстве </w:t>
      </w:r>
      <w:proofErr w:type="gramStart"/>
      <w:r>
        <w:rPr>
          <w:rFonts w:eastAsia="Calibri"/>
          <w:sz w:val="28"/>
          <w:szCs w:val="28"/>
        </w:rPr>
        <w:t xml:space="preserve">сельхозпродукции </w:t>
      </w:r>
      <w:r w:rsidRPr="00164CBE">
        <w:rPr>
          <w:rFonts w:eastAsia="Calibri"/>
          <w:sz w:val="28"/>
          <w:szCs w:val="28"/>
        </w:rPr>
        <w:t xml:space="preserve"> игра</w:t>
      </w:r>
      <w:r>
        <w:rPr>
          <w:rFonts w:eastAsia="Calibri"/>
          <w:sz w:val="28"/>
          <w:szCs w:val="28"/>
        </w:rPr>
        <w:t>е</w:t>
      </w:r>
      <w:r w:rsidRPr="00164CBE">
        <w:rPr>
          <w:rFonts w:eastAsia="Calibri"/>
          <w:sz w:val="28"/>
          <w:szCs w:val="28"/>
        </w:rPr>
        <w:t>т</w:t>
      </w:r>
      <w:proofErr w:type="gramEnd"/>
      <w:r w:rsidRPr="00164C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ОАО АФ «Гвардейская»</w:t>
      </w:r>
      <w:r w:rsidRPr="00164CBE">
        <w:rPr>
          <w:rFonts w:eastAsia="Calibri"/>
          <w:sz w:val="28"/>
          <w:szCs w:val="28"/>
        </w:rPr>
        <w:t>, обеспечивающ</w:t>
      </w:r>
      <w:r>
        <w:rPr>
          <w:rFonts w:eastAsia="Calibri"/>
          <w:sz w:val="28"/>
          <w:szCs w:val="28"/>
        </w:rPr>
        <w:t xml:space="preserve">ая до </w:t>
      </w:r>
      <w:r w:rsidRPr="00164CBE">
        <w:rPr>
          <w:rFonts w:eastAsia="Calibri"/>
          <w:sz w:val="28"/>
          <w:szCs w:val="28"/>
        </w:rPr>
        <w:t xml:space="preserve"> 90 % от общего объема продукции.</w:t>
      </w:r>
    </w:p>
    <w:p w14:paraId="6351A793" w14:textId="186942B5" w:rsidR="007500EF" w:rsidRPr="007500EF" w:rsidRDefault="007500EF" w:rsidP="007500EF">
      <w:pPr>
        <w:pStyle w:val="a7"/>
        <w:rPr>
          <w:sz w:val="28"/>
          <w:szCs w:val="28"/>
        </w:rPr>
      </w:pPr>
      <w:r w:rsidRPr="00164CBE">
        <w:rPr>
          <w:szCs w:val="28"/>
        </w:rPr>
        <w:t xml:space="preserve">             </w:t>
      </w:r>
      <w:r w:rsidRPr="007500EF">
        <w:rPr>
          <w:sz w:val="28"/>
          <w:szCs w:val="28"/>
        </w:rPr>
        <w:t xml:space="preserve">Высокий урожай зерновых прошедшего года обеспечил прирост объемов производства его переработки. </w:t>
      </w:r>
      <w:r w:rsidRPr="007500EF">
        <w:rPr>
          <w:rFonts w:eastAsia="Calibri"/>
          <w:sz w:val="28"/>
          <w:szCs w:val="28"/>
        </w:rPr>
        <w:t xml:space="preserve">ОАО АФ «Гвардейская» </w:t>
      </w:r>
      <w:r w:rsidRPr="007500EF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7500EF">
        <w:rPr>
          <w:sz w:val="28"/>
          <w:szCs w:val="28"/>
        </w:rPr>
        <w:t xml:space="preserve"> году выращен урожай </w:t>
      </w:r>
      <w:r w:rsidR="00F923B5">
        <w:rPr>
          <w:sz w:val="28"/>
          <w:szCs w:val="28"/>
        </w:rPr>
        <w:t>20327</w:t>
      </w:r>
      <w:r w:rsidRPr="007500EF">
        <w:rPr>
          <w:sz w:val="28"/>
          <w:szCs w:val="28"/>
        </w:rPr>
        <w:t xml:space="preserve"> тонны зерновых культур. В перспективе объем выпуска продукции ожидается с ежегодным приростом на 9-10 </w:t>
      </w:r>
      <w:proofErr w:type="gramStart"/>
      <w:r w:rsidRPr="007500EF">
        <w:rPr>
          <w:sz w:val="28"/>
          <w:szCs w:val="28"/>
        </w:rPr>
        <w:t>%.На</w:t>
      </w:r>
      <w:proofErr w:type="gramEnd"/>
      <w:r w:rsidRPr="007500E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923B5">
        <w:rPr>
          <w:sz w:val="28"/>
          <w:szCs w:val="28"/>
        </w:rPr>
        <w:t>1</w:t>
      </w:r>
      <w:r w:rsidRPr="007500EF">
        <w:rPr>
          <w:sz w:val="28"/>
          <w:szCs w:val="28"/>
        </w:rPr>
        <w:t xml:space="preserve">год плановые показатели сбора урожая составляют </w:t>
      </w:r>
      <w:r w:rsidR="00F923B5">
        <w:rPr>
          <w:sz w:val="28"/>
          <w:szCs w:val="28"/>
        </w:rPr>
        <w:t xml:space="preserve">22360,0 </w:t>
      </w:r>
      <w:r w:rsidRPr="007500EF">
        <w:rPr>
          <w:sz w:val="28"/>
          <w:szCs w:val="28"/>
        </w:rPr>
        <w:t xml:space="preserve">тонн. </w:t>
      </w:r>
    </w:p>
    <w:p w14:paraId="4E96A99D" w14:textId="77777777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ab/>
        <w:t xml:space="preserve">В прогнозируемом периоде темпы прироста объема производства предусмотрены с небольшими темпами с учетом севооборота и </w:t>
      </w:r>
      <w:r>
        <w:rPr>
          <w:sz w:val="28"/>
          <w:szCs w:val="28"/>
        </w:rPr>
        <w:t>повышения агрокультуры.</w:t>
      </w:r>
    </w:p>
    <w:p w14:paraId="04F5C581" w14:textId="77777777" w:rsidR="007500EF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      Негативными факторами, </w:t>
      </w:r>
      <w:proofErr w:type="gramStart"/>
      <w:r w:rsidRPr="00164CBE">
        <w:rPr>
          <w:sz w:val="28"/>
          <w:szCs w:val="28"/>
        </w:rPr>
        <w:t>влияющими  на</w:t>
      </w:r>
      <w:proofErr w:type="gramEnd"/>
      <w:r w:rsidRPr="00164CBE">
        <w:rPr>
          <w:sz w:val="28"/>
          <w:szCs w:val="28"/>
        </w:rPr>
        <w:t xml:space="preserve"> результативность работы предприятий, остается технологическая база, высокая степень физического и морального износа основных фондов (особенно в подсобных цехах), рост цен на энергоносители. В дальнейшем прирост выпуска продукции предусматривается стабильными темпами, планируется ритмичная работа предприятий и максимальная производительность действующих мощностей. </w:t>
      </w:r>
    </w:p>
    <w:p w14:paraId="63A694B1" w14:textId="77777777" w:rsidR="007500EF" w:rsidRDefault="007500EF" w:rsidP="007500EF">
      <w:pPr>
        <w:jc w:val="both"/>
        <w:rPr>
          <w:sz w:val="28"/>
          <w:szCs w:val="28"/>
        </w:rPr>
      </w:pPr>
    </w:p>
    <w:p w14:paraId="08A3384D" w14:textId="77777777" w:rsidR="007500EF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lastRenderedPageBreak/>
        <w:t xml:space="preserve"> </w:t>
      </w:r>
    </w:p>
    <w:p w14:paraId="78B387F5" w14:textId="77777777" w:rsidR="007500EF" w:rsidRPr="00164CBE" w:rsidRDefault="007500EF" w:rsidP="007500EF">
      <w:pPr>
        <w:jc w:val="both"/>
        <w:rPr>
          <w:sz w:val="28"/>
          <w:szCs w:val="28"/>
        </w:rPr>
      </w:pPr>
    </w:p>
    <w:p w14:paraId="1A73C5BB" w14:textId="77777777" w:rsidR="007500EF" w:rsidRDefault="007500EF" w:rsidP="007500EF">
      <w:pPr>
        <w:jc w:val="center"/>
        <w:rPr>
          <w:b/>
          <w:sz w:val="28"/>
          <w:szCs w:val="28"/>
        </w:rPr>
      </w:pPr>
    </w:p>
    <w:p w14:paraId="667556FF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>Малое и среднее предпринимательство</w:t>
      </w:r>
      <w:r w:rsidRPr="00164CBE">
        <w:rPr>
          <w:sz w:val="28"/>
          <w:szCs w:val="28"/>
        </w:rPr>
        <w:t xml:space="preserve">      </w:t>
      </w:r>
    </w:p>
    <w:p w14:paraId="3E975A17" w14:textId="1B346DA7" w:rsidR="007500EF" w:rsidRPr="00F923B5" w:rsidRDefault="007500EF" w:rsidP="007500EF">
      <w:pPr>
        <w:pStyle w:val="a7"/>
        <w:rPr>
          <w:sz w:val="28"/>
          <w:szCs w:val="28"/>
        </w:rPr>
      </w:pPr>
      <w:r w:rsidRPr="00F923B5">
        <w:rPr>
          <w:sz w:val="28"/>
          <w:szCs w:val="28"/>
        </w:rPr>
        <w:t xml:space="preserve">    По состоянию на 01.01.20</w:t>
      </w:r>
      <w:r w:rsidR="00F923B5">
        <w:rPr>
          <w:sz w:val="28"/>
          <w:szCs w:val="28"/>
        </w:rPr>
        <w:t>20</w:t>
      </w:r>
      <w:r w:rsidRPr="00F923B5">
        <w:rPr>
          <w:sz w:val="28"/>
          <w:szCs w:val="28"/>
        </w:rPr>
        <w:t xml:space="preserve"> г. на территории поселения действуют 12 зарегистрированных индивидуальных предпринимателей </w:t>
      </w:r>
      <w:proofErr w:type="gramStart"/>
      <w:r w:rsidRPr="00F923B5">
        <w:rPr>
          <w:sz w:val="28"/>
          <w:szCs w:val="28"/>
        </w:rPr>
        <w:t>и  микро</w:t>
      </w:r>
      <w:proofErr w:type="gramEnd"/>
      <w:r w:rsidRPr="00F923B5">
        <w:rPr>
          <w:sz w:val="28"/>
          <w:szCs w:val="28"/>
        </w:rPr>
        <w:t xml:space="preserve"> предприятия, в том числе крестьянские (фермерские) хозяйства в форме юридического лица.</w:t>
      </w:r>
    </w:p>
    <w:p w14:paraId="4F67FBF2" w14:textId="7B53D769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Основные статистические показатели деятельности малых предприятий, такие как среднесписочная численность работников, оборот по отдельным видам экономической деятельности, объем инвестиций в 20</w:t>
      </w:r>
      <w:r w:rsidR="00F923B5">
        <w:rPr>
          <w:sz w:val="28"/>
          <w:szCs w:val="28"/>
        </w:rPr>
        <w:t>20</w:t>
      </w:r>
      <w:r w:rsidRPr="00164CBE">
        <w:rPr>
          <w:sz w:val="28"/>
          <w:szCs w:val="28"/>
        </w:rPr>
        <w:t xml:space="preserve"> году увеличиваются по сравнению с уровнем предыдущего года</w:t>
      </w:r>
      <w:r w:rsidR="00F923B5">
        <w:rPr>
          <w:sz w:val="28"/>
          <w:szCs w:val="28"/>
        </w:rPr>
        <w:t>.</w:t>
      </w:r>
      <w:r w:rsidRPr="00164CBE">
        <w:rPr>
          <w:sz w:val="28"/>
          <w:szCs w:val="28"/>
        </w:rPr>
        <w:t xml:space="preserve"> </w:t>
      </w:r>
    </w:p>
    <w:p w14:paraId="633959B7" w14:textId="77777777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В целом, наибольший рост показателей деятельности малых предприятий прогнозируется по предприятиям приоритетных сфер деятельности </w:t>
      </w:r>
      <w:r>
        <w:rPr>
          <w:sz w:val="28"/>
          <w:szCs w:val="28"/>
        </w:rPr>
        <w:t>– торговля.</w:t>
      </w:r>
    </w:p>
    <w:p w14:paraId="2A33A36A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>Инвестиции</w:t>
      </w:r>
    </w:p>
    <w:p w14:paraId="1A10DC7F" w14:textId="6F4EB3A4" w:rsidR="007500EF" w:rsidRPr="00164CBE" w:rsidRDefault="007500EF" w:rsidP="007500EF">
      <w:pPr>
        <w:ind w:firstLine="708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На развитие экономики за счет всех источников финансирования </w:t>
      </w:r>
      <w:r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ОАО АФ «Гвардейская»</w:t>
      </w:r>
      <w:r w:rsidRPr="00164CBE">
        <w:rPr>
          <w:sz w:val="28"/>
          <w:szCs w:val="28"/>
        </w:rPr>
        <w:t xml:space="preserve"> направлено инвестиций в 20</w:t>
      </w:r>
      <w:r w:rsidR="00F923B5">
        <w:rPr>
          <w:sz w:val="28"/>
          <w:szCs w:val="28"/>
        </w:rPr>
        <w:t>20</w:t>
      </w:r>
      <w:r w:rsidRPr="00164CBE">
        <w:rPr>
          <w:sz w:val="28"/>
          <w:szCs w:val="28"/>
        </w:rPr>
        <w:t xml:space="preserve"> году в размере </w:t>
      </w:r>
      <w:r w:rsidR="00F923B5">
        <w:rPr>
          <w:sz w:val="28"/>
          <w:szCs w:val="28"/>
        </w:rPr>
        <w:t>35,2</w:t>
      </w:r>
      <w:r w:rsidRPr="00164CBE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164CBE">
        <w:rPr>
          <w:sz w:val="28"/>
          <w:szCs w:val="28"/>
        </w:rPr>
        <w:t>. руб.</w:t>
      </w:r>
    </w:p>
    <w:p w14:paraId="13E7B674" w14:textId="77777777" w:rsidR="007500EF" w:rsidRPr="00164CBE" w:rsidRDefault="007500EF" w:rsidP="007500EF">
      <w:pPr>
        <w:ind w:firstLine="708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Увеличение объемов во многом обусловлено получением высокого урожая зерновых и зернобобовых культур, улучшением финансового состояния </w:t>
      </w:r>
      <w:proofErr w:type="spellStart"/>
      <w:proofErr w:type="gramStart"/>
      <w:r w:rsidRPr="00164CBE">
        <w:rPr>
          <w:sz w:val="28"/>
          <w:szCs w:val="28"/>
        </w:rPr>
        <w:t>бюджетообразующих</w:t>
      </w:r>
      <w:proofErr w:type="spellEnd"/>
      <w:r w:rsidRPr="00164CBE">
        <w:rPr>
          <w:sz w:val="28"/>
          <w:szCs w:val="28"/>
        </w:rPr>
        <w:t xml:space="preserve">  сельскохозяйственных</w:t>
      </w:r>
      <w:proofErr w:type="gramEnd"/>
      <w:r w:rsidRPr="00164CBE">
        <w:rPr>
          <w:sz w:val="28"/>
          <w:szCs w:val="28"/>
        </w:rPr>
        <w:t xml:space="preserve"> предприятий.</w:t>
      </w:r>
    </w:p>
    <w:p w14:paraId="3B4F2A1A" w14:textId="77777777" w:rsidR="007500EF" w:rsidRPr="00164CBE" w:rsidRDefault="007500EF" w:rsidP="007500EF">
      <w:pPr>
        <w:ind w:firstLine="708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Новая техника и производственное оборудование – это надежное вложение полученной прибыли и основа стабильного развития. На приобретение основных фондов направлено </w:t>
      </w:r>
      <w:r>
        <w:rPr>
          <w:sz w:val="28"/>
          <w:szCs w:val="28"/>
        </w:rPr>
        <w:t>100</w:t>
      </w:r>
      <w:r w:rsidRPr="00164CBE">
        <w:rPr>
          <w:sz w:val="28"/>
          <w:szCs w:val="28"/>
        </w:rPr>
        <w:t xml:space="preserve">% вложений. </w:t>
      </w:r>
    </w:p>
    <w:p w14:paraId="670EF67E" w14:textId="77777777" w:rsidR="007500EF" w:rsidRPr="00F923B5" w:rsidRDefault="007500EF" w:rsidP="007500EF">
      <w:pPr>
        <w:pStyle w:val="a7"/>
        <w:rPr>
          <w:sz w:val="28"/>
          <w:szCs w:val="28"/>
        </w:rPr>
      </w:pPr>
      <w:r w:rsidRPr="00F923B5">
        <w:rPr>
          <w:sz w:val="28"/>
          <w:szCs w:val="28"/>
        </w:rPr>
        <w:t xml:space="preserve">           Основная доля инвестиций по </w:t>
      </w:r>
      <w:r w:rsidRPr="00F923B5">
        <w:rPr>
          <w:rFonts w:eastAsia="Calibri"/>
          <w:sz w:val="28"/>
          <w:szCs w:val="28"/>
        </w:rPr>
        <w:t>ОАО АФ «Гвардейская»</w:t>
      </w:r>
      <w:r w:rsidRPr="00F923B5">
        <w:rPr>
          <w:sz w:val="28"/>
          <w:szCs w:val="28"/>
        </w:rPr>
        <w:t xml:space="preserve"> вложена в приобретение машин и оборудования, а также в сельское хозяйство. </w:t>
      </w:r>
    </w:p>
    <w:p w14:paraId="441331D0" w14:textId="5979DE58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По прогнозу инвестиции </w:t>
      </w:r>
      <w:r>
        <w:rPr>
          <w:sz w:val="28"/>
          <w:szCs w:val="28"/>
        </w:rPr>
        <w:t>на</w:t>
      </w:r>
      <w:r w:rsidRPr="00164CBE">
        <w:rPr>
          <w:sz w:val="28"/>
          <w:szCs w:val="28"/>
        </w:rPr>
        <w:t xml:space="preserve"> период 202</w:t>
      </w:r>
      <w:r w:rsidR="00F923B5">
        <w:rPr>
          <w:sz w:val="28"/>
          <w:szCs w:val="28"/>
        </w:rPr>
        <w:t>2</w:t>
      </w:r>
      <w:r w:rsidRPr="00164CBE">
        <w:rPr>
          <w:sz w:val="28"/>
          <w:szCs w:val="28"/>
        </w:rPr>
        <w:t>-202</w:t>
      </w:r>
      <w:r w:rsidR="00F923B5">
        <w:rPr>
          <w:sz w:val="28"/>
          <w:szCs w:val="28"/>
        </w:rPr>
        <w:t>4</w:t>
      </w:r>
      <w:r w:rsidRPr="00164CBE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будут </w:t>
      </w:r>
      <w:r w:rsidRPr="00164CBE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расти</w:t>
      </w:r>
      <w:r w:rsidRPr="00164CBE">
        <w:rPr>
          <w:sz w:val="28"/>
          <w:szCs w:val="28"/>
        </w:rPr>
        <w:t>.</w:t>
      </w:r>
    </w:p>
    <w:p w14:paraId="2F6AE3F0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</w:p>
    <w:p w14:paraId="32B72CD4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>Т р у д</w:t>
      </w:r>
    </w:p>
    <w:p w14:paraId="383F9529" w14:textId="4E215E2A" w:rsidR="007500EF" w:rsidRPr="00164CBE" w:rsidRDefault="007500EF" w:rsidP="007500EF">
      <w:pPr>
        <w:ind w:firstLine="709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Среднесписочная численность работающих на </w:t>
      </w:r>
      <w:proofErr w:type="spellStart"/>
      <w:r w:rsidRPr="00164CBE">
        <w:rPr>
          <w:sz w:val="28"/>
          <w:szCs w:val="28"/>
        </w:rPr>
        <w:t>предприяти</w:t>
      </w:r>
      <w:r>
        <w:rPr>
          <w:sz w:val="28"/>
          <w:szCs w:val="28"/>
        </w:rPr>
        <w:t>и</w:t>
      </w:r>
      <w:r w:rsidRPr="00164CBE">
        <w:rPr>
          <w:sz w:val="28"/>
          <w:szCs w:val="28"/>
        </w:rPr>
        <w:t>и</w:t>
      </w:r>
      <w:proofErr w:type="spellEnd"/>
      <w:r w:rsidRPr="00164CB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ОАО АФ «Гвардейская» в</w:t>
      </w:r>
      <w:r w:rsidRPr="00164CBE">
        <w:rPr>
          <w:sz w:val="28"/>
          <w:szCs w:val="28"/>
        </w:rPr>
        <w:t xml:space="preserve"> 20</w:t>
      </w:r>
      <w:r w:rsidR="00F923B5">
        <w:rPr>
          <w:sz w:val="28"/>
          <w:szCs w:val="28"/>
        </w:rPr>
        <w:t>20</w:t>
      </w:r>
      <w:r w:rsidRPr="00164CBE">
        <w:rPr>
          <w:sz w:val="28"/>
          <w:szCs w:val="28"/>
        </w:rPr>
        <w:t xml:space="preserve"> году составила </w:t>
      </w:r>
      <w:r w:rsidR="00F923B5">
        <w:rPr>
          <w:sz w:val="28"/>
          <w:szCs w:val="28"/>
        </w:rPr>
        <w:t>162</w:t>
      </w:r>
      <w:r w:rsidRPr="00164CBE">
        <w:rPr>
          <w:sz w:val="28"/>
          <w:szCs w:val="28"/>
        </w:rPr>
        <w:t xml:space="preserve"> человек. К уровню предыдущего года наблюдается </w:t>
      </w:r>
      <w:r w:rsidR="00F923B5">
        <w:rPr>
          <w:sz w:val="28"/>
          <w:szCs w:val="28"/>
        </w:rPr>
        <w:t>увеличение</w:t>
      </w:r>
      <w:r w:rsidRPr="00164CBE">
        <w:rPr>
          <w:sz w:val="28"/>
          <w:szCs w:val="28"/>
        </w:rPr>
        <w:t xml:space="preserve"> численности работающего населения. Основными причинами снижения численности работников стали, оптимизация неэффективных расходов с целью сохранения конкурентоспособности предприяти</w:t>
      </w:r>
      <w:r>
        <w:rPr>
          <w:sz w:val="28"/>
          <w:szCs w:val="28"/>
        </w:rPr>
        <w:t>я</w:t>
      </w:r>
      <w:r w:rsidRPr="00164CBE">
        <w:rPr>
          <w:sz w:val="28"/>
          <w:szCs w:val="28"/>
        </w:rPr>
        <w:t xml:space="preserve">. </w:t>
      </w:r>
    </w:p>
    <w:p w14:paraId="7A4A1F0E" w14:textId="5CE6B3E8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Уровень среднемесячной заработной платы – </w:t>
      </w:r>
      <w:r w:rsidR="003F7AD5">
        <w:rPr>
          <w:sz w:val="28"/>
          <w:szCs w:val="28"/>
        </w:rPr>
        <w:t>30919,08</w:t>
      </w:r>
      <w:r w:rsidRPr="00164CBE">
        <w:rPr>
          <w:sz w:val="28"/>
          <w:szCs w:val="28"/>
        </w:rPr>
        <w:t xml:space="preserve"> руб. Динамичный рост заработной платы, численности работников в среднесрочной перспективе 202</w:t>
      </w:r>
      <w:r w:rsidR="003F7AD5">
        <w:rPr>
          <w:sz w:val="28"/>
          <w:szCs w:val="28"/>
        </w:rPr>
        <w:t>2</w:t>
      </w:r>
      <w:r w:rsidRPr="00164CBE">
        <w:rPr>
          <w:sz w:val="28"/>
          <w:szCs w:val="28"/>
        </w:rPr>
        <w:t>-202</w:t>
      </w:r>
      <w:r w:rsidR="003F7AD5">
        <w:rPr>
          <w:sz w:val="28"/>
          <w:szCs w:val="28"/>
        </w:rPr>
        <w:t>4</w:t>
      </w:r>
      <w:r w:rsidRPr="00164CBE">
        <w:rPr>
          <w:sz w:val="28"/>
          <w:szCs w:val="28"/>
        </w:rPr>
        <w:t xml:space="preserve"> гг. будет обусловлен, прежде всего, единовременными выплатами премии в марте месяце на </w:t>
      </w:r>
      <w:proofErr w:type="spellStart"/>
      <w:r w:rsidRPr="00164CBE">
        <w:rPr>
          <w:sz w:val="28"/>
          <w:szCs w:val="28"/>
        </w:rPr>
        <w:t>бюджетообразующем</w:t>
      </w:r>
      <w:proofErr w:type="spellEnd"/>
      <w:r w:rsidRPr="00164CBE">
        <w:rPr>
          <w:sz w:val="28"/>
          <w:szCs w:val="28"/>
        </w:rPr>
        <w:t xml:space="preserve"> предприятии </w:t>
      </w:r>
      <w:r>
        <w:rPr>
          <w:rFonts w:eastAsia="Calibri"/>
          <w:sz w:val="28"/>
          <w:szCs w:val="28"/>
        </w:rPr>
        <w:t>ОАО АФ «Гвардейская»</w:t>
      </w:r>
      <w:r w:rsidRPr="00164CBE">
        <w:rPr>
          <w:sz w:val="28"/>
          <w:szCs w:val="28"/>
        </w:rPr>
        <w:t>. Среднемесячная заработная плата за период январь-март 20</w:t>
      </w:r>
      <w:r w:rsidR="003F7AD5">
        <w:rPr>
          <w:sz w:val="28"/>
          <w:szCs w:val="28"/>
        </w:rPr>
        <w:t>20</w:t>
      </w:r>
      <w:r w:rsidRPr="00164CBE">
        <w:rPr>
          <w:sz w:val="28"/>
          <w:szCs w:val="28"/>
        </w:rPr>
        <w:t xml:space="preserve"> года на предприятии составила </w:t>
      </w:r>
      <w:r w:rsidR="003F7AD5">
        <w:rPr>
          <w:sz w:val="28"/>
          <w:szCs w:val="28"/>
        </w:rPr>
        <w:t>33412,15</w:t>
      </w:r>
      <w:r w:rsidRPr="00164CBE">
        <w:rPr>
          <w:sz w:val="28"/>
          <w:szCs w:val="28"/>
        </w:rPr>
        <w:t xml:space="preserve"> руб. (</w:t>
      </w:r>
      <w:r>
        <w:rPr>
          <w:sz w:val="28"/>
          <w:szCs w:val="28"/>
        </w:rPr>
        <w:t>2,1</w:t>
      </w:r>
      <w:r w:rsidRPr="00164CBE">
        <w:rPr>
          <w:sz w:val="28"/>
          <w:szCs w:val="28"/>
        </w:rPr>
        <w:t xml:space="preserve">% к аналогичному периоду прошлого года). При этом </w:t>
      </w:r>
      <w:r w:rsidRPr="00164CBE">
        <w:rPr>
          <w:sz w:val="28"/>
          <w:szCs w:val="28"/>
        </w:rPr>
        <w:lastRenderedPageBreak/>
        <w:t>руководство предприятия не планирует сохранять столь высокие темпы по итогам 20</w:t>
      </w:r>
      <w:r w:rsidR="003F7AD5">
        <w:rPr>
          <w:sz w:val="28"/>
          <w:szCs w:val="28"/>
        </w:rPr>
        <w:t>20</w:t>
      </w:r>
      <w:r w:rsidRPr="00164CB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08966223" w14:textId="552CCBBD" w:rsidR="007500EF" w:rsidRPr="00164CBE" w:rsidRDefault="007500EF" w:rsidP="007500EF">
      <w:pPr>
        <w:ind w:firstLine="709"/>
        <w:jc w:val="both"/>
        <w:rPr>
          <w:sz w:val="28"/>
          <w:szCs w:val="28"/>
        </w:rPr>
      </w:pPr>
      <w:r w:rsidRPr="00164CBE">
        <w:rPr>
          <w:sz w:val="28"/>
          <w:szCs w:val="28"/>
        </w:rPr>
        <w:t>В среднесрочной перспективе 202</w:t>
      </w:r>
      <w:r w:rsidR="003F7AD5">
        <w:rPr>
          <w:sz w:val="28"/>
          <w:szCs w:val="28"/>
        </w:rPr>
        <w:t>2</w:t>
      </w:r>
      <w:r w:rsidRPr="00164CBE">
        <w:rPr>
          <w:sz w:val="28"/>
          <w:szCs w:val="28"/>
        </w:rPr>
        <w:t>-202</w:t>
      </w:r>
      <w:r w:rsidR="003F7AD5">
        <w:rPr>
          <w:sz w:val="28"/>
          <w:szCs w:val="28"/>
        </w:rPr>
        <w:t>4</w:t>
      </w:r>
      <w:r w:rsidRPr="00164CBE">
        <w:rPr>
          <w:sz w:val="28"/>
          <w:szCs w:val="28"/>
        </w:rPr>
        <w:t xml:space="preserve"> гг. рост заработной платы будет обусловлен </w:t>
      </w:r>
      <w:proofErr w:type="gramStart"/>
      <w:r w:rsidRPr="00164CBE">
        <w:rPr>
          <w:sz w:val="28"/>
          <w:szCs w:val="28"/>
        </w:rPr>
        <w:t>повышением  заработной</w:t>
      </w:r>
      <w:proofErr w:type="gramEnd"/>
      <w:r w:rsidRPr="00164CBE">
        <w:rPr>
          <w:sz w:val="28"/>
          <w:szCs w:val="28"/>
        </w:rPr>
        <w:t xml:space="preserve"> платы в связи </w:t>
      </w:r>
      <w:r>
        <w:rPr>
          <w:sz w:val="28"/>
          <w:szCs w:val="28"/>
        </w:rPr>
        <w:t xml:space="preserve">с </w:t>
      </w:r>
      <w:r w:rsidRPr="00164CBE">
        <w:rPr>
          <w:sz w:val="28"/>
          <w:szCs w:val="28"/>
        </w:rPr>
        <w:t xml:space="preserve">легализацией заработной платы, увеличением объемов производства. </w:t>
      </w:r>
    </w:p>
    <w:p w14:paraId="0C3F8A8C" w14:textId="41F29A64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 В 20</w:t>
      </w:r>
      <w:r w:rsidR="003F7AD5">
        <w:rPr>
          <w:sz w:val="28"/>
          <w:szCs w:val="28"/>
        </w:rPr>
        <w:t>20</w:t>
      </w:r>
      <w:r w:rsidRPr="00164CBE">
        <w:rPr>
          <w:sz w:val="28"/>
          <w:szCs w:val="28"/>
        </w:rPr>
        <w:t xml:space="preserve"> году фонд заработной платы составил </w:t>
      </w:r>
      <w:r w:rsidR="003F7AD5">
        <w:rPr>
          <w:sz w:val="28"/>
          <w:szCs w:val="28"/>
        </w:rPr>
        <w:t>82368,43</w:t>
      </w:r>
      <w:r w:rsidRPr="00164CBE">
        <w:rPr>
          <w:sz w:val="28"/>
          <w:szCs w:val="28"/>
        </w:rPr>
        <w:t xml:space="preserve"> тыс. рублей. Оценочный фонд заработной платы в 20</w:t>
      </w:r>
      <w:r w:rsidR="003F7AD5">
        <w:rPr>
          <w:sz w:val="28"/>
          <w:szCs w:val="28"/>
        </w:rPr>
        <w:t>21</w:t>
      </w:r>
      <w:r w:rsidRPr="00164CBE">
        <w:rPr>
          <w:sz w:val="28"/>
          <w:szCs w:val="28"/>
        </w:rPr>
        <w:t xml:space="preserve"> году составит </w:t>
      </w:r>
      <w:r w:rsidR="003F7AD5">
        <w:rPr>
          <w:sz w:val="28"/>
          <w:szCs w:val="28"/>
        </w:rPr>
        <w:t>85826,40</w:t>
      </w:r>
      <w:r w:rsidRPr="00164CBE">
        <w:rPr>
          <w:sz w:val="28"/>
          <w:szCs w:val="28"/>
        </w:rPr>
        <w:t xml:space="preserve"> тыс. руб.</w:t>
      </w:r>
    </w:p>
    <w:p w14:paraId="7CB2C850" w14:textId="77777777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 ФОТ является главной составляющей для расчета налогового потенциала и применяется при расчете налога на доходы физических лиц (НДФЛ).</w:t>
      </w:r>
    </w:p>
    <w:p w14:paraId="71BBB2C0" w14:textId="77777777" w:rsidR="007500EF" w:rsidRPr="003F7AD5" w:rsidRDefault="007500EF" w:rsidP="007500EF">
      <w:pPr>
        <w:pStyle w:val="a7"/>
        <w:rPr>
          <w:sz w:val="28"/>
          <w:szCs w:val="28"/>
        </w:rPr>
      </w:pPr>
      <w:r w:rsidRPr="003F7AD5">
        <w:rPr>
          <w:rFonts w:eastAsia="Calibri"/>
          <w:sz w:val="28"/>
          <w:szCs w:val="28"/>
        </w:rPr>
        <w:t xml:space="preserve">Основным источником поступления НДФЛ являются </w:t>
      </w:r>
      <w:proofErr w:type="spellStart"/>
      <w:r w:rsidRPr="003F7AD5">
        <w:rPr>
          <w:rFonts w:eastAsia="Calibri"/>
          <w:sz w:val="28"/>
          <w:szCs w:val="28"/>
        </w:rPr>
        <w:t>бюджетообразующие</w:t>
      </w:r>
      <w:proofErr w:type="spellEnd"/>
      <w:r w:rsidRPr="003F7AD5">
        <w:rPr>
          <w:rFonts w:eastAsia="Calibri"/>
          <w:sz w:val="28"/>
          <w:szCs w:val="28"/>
        </w:rPr>
        <w:t xml:space="preserve"> предприятие ОАО АФ «Гвардейская».</w:t>
      </w:r>
    </w:p>
    <w:p w14:paraId="48C55C2C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>Потребительский рынок</w:t>
      </w:r>
    </w:p>
    <w:p w14:paraId="566DD787" w14:textId="77777777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   Потребительский рынок </w:t>
      </w:r>
      <w:r>
        <w:rPr>
          <w:sz w:val="28"/>
          <w:szCs w:val="28"/>
        </w:rPr>
        <w:t>Хомутовского</w:t>
      </w:r>
      <w:r w:rsidRPr="00164CBE">
        <w:rPr>
          <w:sz w:val="28"/>
          <w:szCs w:val="28"/>
        </w:rPr>
        <w:t xml:space="preserve"> сельского поселения - </w:t>
      </w:r>
      <w:proofErr w:type="gramStart"/>
      <w:r w:rsidRPr="00164CBE">
        <w:rPr>
          <w:sz w:val="28"/>
          <w:szCs w:val="28"/>
        </w:rPr>
        <w:t>структура,  включающая</w:t>
      </w:r>
      <w:proofErr w:type="gramEnd"/>
      <w:r w:rsidRPr="00164CBE">
        <w:rPr>
          <w:sz w:val="28"/>
          <w:szCs w:val="28"/>
        </w:rPr>
        <w:t xml:space="preserve"> в себя магазины розничной торговли, предприятия общественного питания и бытового обслуживания населения. В поселении сформировалось два основных канала реализации потребительских товаров – это предприятия розничной торговли и сезонная сельскохозяйственная ярмарка. В последние годы хозяйствующие субъекты поселения стали вкладывать средства в развитие потребительского рынка, в строительство   магазинов с новым современным оборудованием. Открываются магазины новых форматов с современным дизайном интерьеров и широким ассортиментом предлагаемых к </w:t>
      </w:r>
      <w:proofErr w:type="gramStart"/>
      <w:r w:rsidRPr="00164CBE">
        <w:rPr>
          <w:sz w:val="28"/>
          <w:szCs w:val="28"/>
        </w:rPr>
        <w:t>продаже  товаров</w:t>
      </w:r>
      <w:proofErr w:type="gramEnd"/>
      <w:r w:rsidRPr="00164CBE">
        <w:rPr>
          <w:sz w:val="28"/>
          <w:szCs w:val="28"/>
        </w:rPr>
        <w:t xml:space="preserve">,  следовательно,    торговые    павильоны    закрываются. </w:t>
      </w:r>
    </w:p>
    <w:p w14:paraId="4EF24430" w14:textId="77777777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>Снижение покупательской активности населения отразилось на динамике розничного товарооборота.</w:t>
      </w:r>
    </w:p>
    <w:p w14:paraId="3F2EBFBA" w14:textId="77777777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>Большую долю в структуре оборота розничной торговли занимают товары первой необходимости. Значительное уменьшение объемов продаж отмечается у организаций, реализующих другие товары, не относящиеся к товарам первой необходимости.</w:t>
      </w:r>
    </w:p>
    <w:p w14:paraId="7F7E17AF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>Финансы</w:t>
      </w:r>
    </w:p>
    <w:p w14:paraId="235FA1F7" w14:textId="6C6DA59F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ОАО АФ «Гвардейская» </w:t>
      </w:r>
      <w:r w:rsidRPr="00164CBE">
        <w:rPr>
          <w:sz w:val="28"/>
          <w:szCs w:val="28"/>
        </w:rPr>
        <w:t xml:space="preserve">по предварительным </w:t>
      </w:r>
      <w:proofErr w:type="gramStart"/>
      <w:r w:rsidRPr="00164CBE">
        <w:rPr>
          <w:sz w:val="28"/>
          <w:szCs w:val="28"/>
        </w:rPr>
        <w:t>итогам  за</w:t>
      </w:r>
      <w:proofErr w:type="gramEnd"/>
      <w:r w:rsidRPr="00164CBE">
        <w:rPr>
          <w:sz w:val="28"/>
          <w:szCs w:val="28"/>
        </w:rPr>
        <w:t xml:space="preserve"> 20</w:t>
      </w:r>
      <w:r w:rsidR="003F7AD5">
        <w:rPr>
          <w:sz w:val="28"/>
          <w:szCs w:val="28"/>
        </w:rPr>
        <w:t>21</w:t>
      </w:r>
      <w:r w:rsidRPr="00164CBE">
        <w:rPr>
          <w:sz w:val="28"/>
          <w:szCs w:val="28"/>
        </w:rPr>
        <w:t xml:space="preserve"> год планируется получить </w:t>
      </w:r>
      <w:r w:rsidR="003F7AD5">
        <w:rPr>
          <w:sz w:val="28"/>
          <w:szCs w:val="28"/>
        </w:rPr>
        <w:t>50960</w:t>
      </w:r>
      <w:r>
        <w:rPr>
          <w:sz w:val="28"/>
          <w:szCs w:val="28"/>
        </w:rPr>
        <w:t xml:space="preserve"> тыс</w:t>
      </w:r>
      <w:r w:rsidRPr="00164CBE">
        <w:rPr>
          <w:sz w:val="28"/>
          <w:szCs w:val="28"/>
        </w:rPr>
        <w:t>. руб. прибыли</w:t>
      </w:r>
      <w:r>
        <w:rPr>
          <w:sz w:val="28"/>
          <w:szCs w:val="28"/>
        </w:rPr>
        <w:t>, по сравнению с 201</w:t>
      </w:r>
      <w:r w:rsidR="003F7AD5">
        <w:rPr>
          <w:sz w:val="28"/>
          <w:szCs w:val="28"/>
        </w:rPr>
        <w:t>9</w:t>
      </w:r>
      <w:r>
        <w:rPr>
          <w:sz w:val="28"/>
          <w:szCs w:val="28"/>
        </w:rPr>
        <w:t xml:space="preserve">годом </w:t>
      </w:r>
      <w:r w:rsidR="003F7AD5">
        <w:rPr>
          <w:sz w:val="28"/>
          <w:szCs w:val="28"/>
        </w:rPr>
        <w:t>2085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виден значительный прирост.</w:t>
      </w:r>
      <w:r w:rsidRPr="00164CBE">
        <w:rPr>
          <w:sz w:val="28"/>
          <w:szCs w:val="28"/>
        </w:rPr>
        <w:t xml:space="preserve"> Достигнутый уровень обеспечен в основном высоким </w:t>
      </w:r>
      <w:proofErr w:type="gramStart"/>
      <w:r w:rsidRPr="00164CBE">
        <w:rPr>
          <w:sz w:val="28"/>
          <w:szCs w:val="28"/>
        </w:rPr>
        <w:t>урожаем  зерновых</w:t>
      </w:r>
      <w:proofErr w:type="gramEnd"/>
      <w:r w:rsidRPr="00164CBE">
        <w:rPr>
          <w:sz w:val="28"/>
          <w:szCs w:val="28"/>
        </w:rPr>
        <w:t xml:space="preserve"> культур.</w:t>
      </w:r>
    </w:p>
    <w:p w14:paraId="26D55148" w14:textId="06B561D6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      </w:t>
      </w:r>
      <w:r w:rsidR="001742AD">
        <w:rPr>
          <w:sz w:val="28"/>
          <w:szCs w:val="28"/>
        </w:rPr>
        <w:t>Б</w:t>
      </w:r>
      <w:r w:rsidRPr="00164CBE">
        <w:rPr>
          <w:sz w:val="28"/>
          <w:szCs w:val="28"/>
        </w:rPr>
        <w:t xml:space="preserve">ольшой рост показателя происходит в связи с тем, что в сельском хозяйстве </w:t>
      </w:r>
      <w:r w:rsidR="001742AD">
        <w:rPr>
          <w:sz w:val="28"/>
          <w:szCs w:val="28"/>
        </w:rPr>
        <w:t>возросли цены на продукцию.</w:t>
      </w:r>
      <w:r w:rsidRPr="00164CBE">
        <w:rPr>
          <w:sz w:val="28"/>
          <w:szCs w:val="28"/>
        </w:rPr>
        <w:t xml:space="preserve"> Цены на ГСМ, технику, а также химические препараты для подкормки и защиты растений значительно увеличивают себестоимость продукции</w:t>
      </w:r>
      <w:r w:rsidR="001742AD">
        <w:rPr>
          <w:sz w:val="28"/>
          <w:szCs w:val="28"/>
        </w:rPr>
        <w:t>.</w:t>
      </w:r>
      <w:r w:rsidRPr="00164CBE">
        <w:rPr>
          <w:sz w:val="28"/>
          <w:szCs w:val="28"/>
        </w:rPr>
        <w:t xml:space="preserve"> </w:t>
      </w:r>
    </w:p>
    <w:p w14:paraId="609BF4BF" w14:textId="6E47D63C" w:rsidR="007500EF" w:rsidRPr="00164CBE" w:rsidRDefault="007500EF" w:rsidP="007500EF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164CBE">
        <w:rPr>
          <w:sz w:val="28"/>
          <w:szCs w:val="28"/>
        </w:rPr>
        <w:t>Сельхозпредприятиями в 20</w:t>
      </w:r>
      <w:r w:rsidR="001742AD">
        <w:rPr>
          <w:sz w:val="28"/>
          <w:szCs w:val="28"/>
        </w:rPr>
        <w:t>20</w:t>
      </w:r>
      <w:r w:rsidRPr="00164CBE">
        <w:rPr>
          <w:sz w:val="28"/>
          <w:szCs w:val="28"/>
        </w:rPr>
        <w:t xml:space="preserve"> году реализована большая часть произведенной продукции растениеводства, так как на рынке сложился благоприятный ценовой уровень на эту продукцию, что позволило предприятиям увеличить основной доход. При этом в</w:t>
      </w:r>
      <w:r w:rsidRPr="00164CBE">
        <w:rPr>
          <w:i/>
          <w:sz w:val="28"/>
          <w:szCs w:val="28"/>
        </w:rPr>
        <w:t xml:space="preserve"> </w:t>
      </w:r>
      <w:r w:rsidRPr="00164CBE">
        <w:rPr>
          <w:sz w:val="28"/>
          <w:szCs w:val="28"/>
        </w:rPr>
        <w:t xml:space="preserve">сельском хозяйстве требуются значительные объемы средств на обновление техники, так как высок её износ. Цены на </w:t>
      </w:r>
      <w:proofErr w:type="gramStart"/>
      <w:r w:rsidRPr="00164CBE">
        <w:rPr>
          <w:sz w:val="28"/>
          <w:szCs w:val="28"/>
        </w:rPr>
        <w:t>ГСМ ,</w:t>
      </w:r>
      <w:proofErr w:type="gramEnd"/>
      <w:r w:rsidRPr="00164CBE">
        <w:rPr>
          <w:sz w:val="28"/>
          <w:szCs w:val="28"/>
        </w:rPr>
        <w:t xml:space="preserve"> технику, а также химические препараты для </w:t>
      </w:r>
      <w:r w:rsidRPr="00164CBE">
        <w:rPr>
          <w:sz w:val="28"/>
          <w:szCs w:val="28"/>
        </w:rPr>
        <w:lastRenderedPageBreak/>
        <w:t>подкормки и защиты растений значительно увеличивают себестоимость продукции, что  и не позволяет значительно повысить темпы роста  прибыли.</w:t>
      </w:r>
      <w:r w:rsidRPr="00164CBE">
        <w:rPr>
          <w:i/>
          <w:sz w:val="28"/>
          <w:szCs w:val="28"/>
        </w:rPr>
        <w:t xml:space="preserve"> </w:t>
      </w:r>
    </w:p>
    <w:p w14:paraId="5A092910" w14:textId="1AE22734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ab/>
        <w:t>С 20</w:t>
      </w:r>
      <w:r w:rsidR="001742AD">
        <w:rPr>
          <w:sz w:val="28"/>
          <w:szCs w:val="28"/>
        </w:rPr>
        <w:t xml:space="preserve">20 </w:t>
      </w:r>
      <w:proofErr w:type="gramStart"/>
      <w:r w:rsidRPr="00164CBE">
        <w:rPr>
          <w:sz w:val="28"/>
          <w:szCs w:val="28"/>
        </w:rPr>
        <w:t>года  предусмотренное</w:t>
      </w:r>
      <w:proofErr w:type="gramEnd"/>
      <w:r w:rsidRPr="00164CBE">
        <w:rPr>
          <w:sz w:val="28"/>
          <w:szCs w:val="28"/>
        </w:rPr>
        <w:t xml:space="preserve"> прогнозом дальнейшее развитие торговли, эффективное ведение сельского хозяйства позволят предприятиям поселения обеспечить ежегодный прирост объема прибыли.</w:t>
      </w:r>
    </w:p>
    <w:p w14:paraId="2C79374F" w14:textId="77777777" w:rsidR="007500EF" w:rsidRPr="00164CBE" w:rsidRDefault="007500EF" w:rsidP="007500EF">
      <w:pPr>
        <w:ind w:left="-567"/>
        <w:jc w:val="center"/>
        <w:rPr>
          <w:b/>
          <w:sz w:val="28"/>
          <w:szCs w:val="28"/>
        </w:rPr>
      </w:pPr>
    </w:p>
    <w:p w14:paraId="414BAC23" w14:textId="77777777" w:rsidR="007500EF" w:rsidRPr="00164CBE" w:rsidRDefault="007500EF" w:rsidP="007500EF">
      <w:pPr>
        <w:ind w:left="-567"/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 xml:space="preserve">Основные тенденции социально-экономического развития  </w:t>
      </w:r>
    </w:p>
    <w:p w14:paraId="0F179DC6" w14:textId="6DA9053C" w:rsidR="007500EF" w:rsidRPr="00164CBE" w:rsidRDefault="007500EF" w:rsidP="007500EF">
      <w:pPr>
        <w:ind w:left="-567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 xml:space="preserve">                  МО «</w:t>
      </w:r>
      <w:r>
        <w:rPr>
          <w:b/>
          <w:sz w:val="28"/>
          <w:szCs w:val="28"/>
        </w:rPr>
        <w:t>Хомутовское</w:t>
      </w:r>
      <w:r w:rsidRPr="00164CBE">
        <w:rPr>
          <w:b/>
          <w:sz w:val="28"/>
          <w:szCs w:val="28"/>
        </w:rPr>
        <w:t xml:space="preserve"> сельское </w:t>
      </w:r>
      <w:proofErr w:type="gramStart"/>
      <w:r w:rsidRPr="00164CBE">
        <w:rPr>
          <w:b/>
          <w:sz w:val="28"/>
          <w:szCs w:val="28"/>
        </w:rPr>
        <w:t xml:space="preserve">поселение»   </w:t>
      </w:r>
      <w:proofErr w:type="gramEnd"/>
      <w:r w:rsidRPr="00164CBE">
        <w:rPr>
          <w:b/>
          <w:sz w:val="28"/>
          <w:szCs w:val="28"/>
        </w:rPr>
        <w:t>на 202</w:t>
      </w:r>
      <w:r w:rsidR="001742AD">
        <w:rPr>
          <w:b/>
          <w:sz w:val="28"/>
          <w:szCs w:val="28"/>
        </w:rPr>
        <w:t>2</w:t>
      </w:r>
      <w:r w:rsidRPr="00164CBE">
        <w:rPr>
          <w:b/>
          <w:sz w:val="28"/>
          <w:szCs w:val="28"/>
        </w:rPr>
        <w:t>- 202</w:t>
      </w:r>
      <w:r w:rsidR="001742AD">
        <w:rPr>
          <w:b/>
          <w:sz w:val="28"/>
          <w:szCs w:val="28"/>
        </w:rPr>
        <w:t>4</w:t>
      </w:r>
      <w:r w:rsidRPr="00164CBE">
        <w:rPr>
          <w:b/>
          <w:sz w:val="28"/>
          <w:szCs w:val="28"/>
        </w:rPr>
        <w:t xml:space="preserve"> год.        </w:t>
      </w:r>
      <w:r w:rsidRPr="00164CBE">
        <w:rPr>
          <w:b/>
          <w:sz w:val="28"/>
          <w:szCs w:val="28"/>
          <w:u w:val="single"/>
        </w:rPr>
        <w:t xml:space="preserve">                                                     </w:t>
      </w:r>
    </w:p>
    <w:p w14:paraId="180C6D5A" w14:textId="521B90A5" w:rsidR="007500EF" w:rsidRPr="00164CBE" w:rsidRDefault="007500EF" w:rsidP="007500EF">
      <w:pPr>
        <w:ind w:left="-567" w:firstLine="567"/>
        <w:jc w:val="both"/>
        <w:rPr>
          <w:sz w:val="28"/>
          <w:szCs w:val="28"/>
        </w:rPr>
      </w:pPr>
      <w:r w:rsidRPr="00164CBE">
        <w:rPr>
          <w:sz w:val="28"/>
          <w:szCs w:val="28"/>
        </w:rPr>
        <w:t>Основные приоритеты социально-экономического развития МО «</w:t>
      </w:r>
      <w:proofErr w:type="gramStart"/>
      <w:r>
        <w:rPr>
          <w:sz w:val="28"/>
          <w:szCs w:val="28"/>
        </w:rPr>
        <w:t xml:space="preserve">Хомутовское </w:t>
      </w:r>
      <w:r w:rsidRPr="00164CBE">
        <w:rPr>
          <w:sz w:val="28"/>
          <w:szCs w:val="28"/>
        </w:rPr>
        <w:t xml:space="preserve"> сельское</w:t>
      </w:r>
      <w:proofErr w:type="gramEnd"/>
      <w:r w:rsidRPr="00164CBE">
        <w:rPr>
          <w:sz w:val="28"/>
          <w:szCs w:val="28"/>
        </w:rPr>
        <w:t xml:space="preserve"> поселение» на 202</w:t>
      </w:r>
      <w:r w:rsidR="001742AD">
        <w:rPr>
          <w:sz w:val="28"/>
          <w:szCs w:val="28"/>
        </w:rPr>
        <w:t>2</w:t>
      </w:r>
      <w:r w:rsidRPr="00164CBE">
        <w:rPr>
          <w:sz w:val="28"/>
          <w:szCs w:val="28"/>
        </w:rPr>
        <w:t xml:space="preserve"> год остаются неизменными:</w:t>
      </w:r>
    </w:p>
    <w:p w14:paraId="2FCBE6EB" w14:textId="77777777" w:rsidR="007500EF" w:rsidRPr="00164CBE" w:rsidRDefault="007500EF" w:rsidP="007500EF">
      <w:pPr>
        <w:ind w:left="-567" w:right="-1" w:firstLine="540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1.Улучшение условий проживания, </w:t>
      </w:r>
      <w:proofErr w:type="gramStart"/>
      <w:r w:rsidRPr="00164CBE">
        <w:rPr>
          <w:sz w:val="28"/>
          <w:szCs w:val="28"/>
        </w:rPr>
        <w:t>стабилизация  демографической</w:t>
      </w:r>
      <w:proofErr w:type="gramEnd"/>
      <w:r w:rsidRPr="00164CBE">
        <w:rPr>
          <w:sz w:val="28"/>
          <w:szCs w:val="28"/>
        </w:rPr>
        <w:t xml:space="preserve"> ситуации путем повышения рождаемости, увеличение продолжительности жизни населения; </w:t>
      </w:r>
    </w:p>
    <w:p w14:paraId="3C669B50" w14:textId="77777777" w:rsidR="007500EF" w:rsidRPr="00164CBE" w:rsidRDefault="007500EF" w:rsidP="007500EF">
      <w:pPr>
        <w:ind w:left="-567" w:firstLine="540"/>
        <w:jc w:val="both"/>
        <w:rPr>
          <w:sz w:val="28"/>
          <w:szCs w:val="28"/>
        </w:rPr>
      </w:pPr>
      <w:r w:rsidRPr="00164CBE">
        <w:rPr>
          <w:sz w:val="28"/>
          <w:szCs w:val="28"/>
        </w:rPr>
        <w:t>2.</w:t>
      </w:r>
      <w:proofErr w:type="gramStart"/>
      <w:r w:rsidRPr="00164CBE">
        <w:rPr>
          <w:sz w:val="28"/>
          <w:szCs w:val="28"/>
        </w:rPr>
        <w:t>Обеспечение  занятости</w:t>
      </w:r>
      <w:proofErr w:type="gramEnd"/>
      <w:r w:rsidRPr="00164CBE">
        <w:rPr>
          <w:sz w:val="28"/>
          <w:szCs w:val="28"/>
        </w:rPr>
        <w:t xml:space="preserve"> населения, сохранение и создание рабочих мест;</w:t>
      </w:r>
    </w:p>
    <w:p w14:paraId="47613304" w14:textId="77777777" w:rsidR="007500EF" w:rsidRPr="00164CBE" w:rsidRDefault="007500EF" w:rsidP="007500EF">
      <w:pPr>
        <w:ind w:left="-567" w:right="-1" w:firstLine="540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3.Развитие отраслей социальной сферы, повышение качества, доступности и разнообразия предоставляемых гражданам муниципальных услуг; </w:t>
      </w:r>
    </w:p>
    <w:p w14:paraId="76EEE9F4" w14:textId="77777777" w:rsidR="007500EF" w:rsidRPr="00164CBE" w:rsidRDefault="007500EF" w:rsidP="007500EF">
      <w:pPr>
        <w:ind w:left="-567" w:right="-1" w:firstLine="540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4.Организация культурного досуга и обеспечение населения муниципального </w:t>
      </w:r>
      <w:proofErr w:type="gramStart"/>
      <w:r w:rsidRPr="00164CBE">
        <w:rPr>
          <w:sz w:val="28"/>
          <w:szCs w:val="28"/>
        </w:rPr>
        <w:t>образования  услугами</w:t>
      </w:r>
      <w:proofErr w:type="gramEnd"/>
      <w:r w:rsidRPr="00164CBE">
        <w:rPr>
          <w:sz w:val="28"/>
          <w:szCs w:val="28"/>
        </w:rPr>
        <w:t xml:space="preserve"> культуры;</w:t>
      </w:r>
    </w:p>
    <w:p w14:paraId="46923D1C" w14:textId="77777777" w:rsidR="007500EF" w:rsidRPr="00164CBE" w:rsidRDefault="007500EF" w:rsidP="007500EF">
      <w:pPr>
        <w:ind w:left="-567" w:right="-1" w:firstLine="540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5.Повышение уровня физкультурно-оздоровительной и профилактической </w:t>
      </w:r>
      <w:proofErr w:type="gramStart"/>
      <w:r w:rsidRPr="00164CBE">
        <w:rPr>
          <w:sz w:val="28"/>
          <w:szCs w:val="28"/>
        </w:rPr>
        <w:t>работы  с</w:t>
      </w:r>
      <w:proofErr w:type="gramEnd"/>
      <w:r w:rsidRPr="00164CBE">
        <w:rPr>
          <w:sz w:val="28"/>
          <w:szCs w:val="28"/>
        </w:rPr>
        <w:t xml:space="preserve"> населением, пропаганда и поддержание здорового образа жизни;</w:t>
      </w:r>
    </w:p>
    <w:p w14:paraId="733F4498" w14:textId="77777777" w:rsidR="007500EF" w:rsidRPr="00164CBE" w:rsidRDefault="007500EF" w:rsidP="007500EF">
      <w:pPr>
        <w:ind w:left="-567" w:right="-1" w:firstLine="540"/>
        <w:jc w:val="both"/>
        <w:rPr>
          <w:sz w:val="28"/>
          <w:szCs w:val="28"/>
        </w:rPr>
      </w:pPr>
      <w:r w:rsidRPr="00164CBE">
        <w:rPr>
          <w:sz w:val="28"/>
          <w:szCs w:val="28"/>
        </w:rPr>
        <w:t>6.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14:paraId="5D376ADC" w14:textId="77777777" w:rsidR="007500EF" w:rsidRPr="00164CBE" w:rsidRDefault="007500EF" w:rsidP="007500EF">
      <w:pPr>
        <w:ind w:left="-567" w:firstLine="540"/>
        <w:jc w:val="both"/>
        <w:rPr>
          <w:snapToGrid w:val="0"/>
          <w:sz w:val="28"/>
          <w:szCs w:val="28"/>
        </w:rPr>
      </w:pPr>
      <w:r w:rsidRPr="00164CBE">
        <w:rPr>
          <w:snapToGrid w:val="0"/>
          <w:sz w:val="28"/>
          <w:szCs w:val="28"/>
        </w:rPr>
        <w:t xml:space="preserve">7.Создание условий для комфортного проживания населения путем реализации мероприятий по благоустройству территории района, ремонту и реконструкции объектов жилищно-коммунального хозяйства; </w:t>
      </w:r>
    </w:p>
    <w:p w14:paraId="320B6CA3" w14:textId="77777777" w:rsidR="007500EF" w:rsidRPr="00164CBE" w:rsidRDefault="007500EF" w:rsidP="007500EF">
      <w:pPr>
        <w:ind w:left="-567" w:firstLine="540"/>
        <w:jc w:val="both"/>
        <w:rPr>
          <w:snapToGrid w:val="0"/>
          <w:sz w:val="28"/>
          <w:szCs w:val="28"/>
        </w:rPr>
      </w:pPr>
      <w:r w:rsidRPr="00164CBE">
        <w:rPr>
          <w:snapToGrid w:val="0"/>
          <w:sz w:val="28"/>
          <w:szCs w:val="28"/>
        </w:rPr>
        <w:t>8.Экономия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14:paraId="7B538692" w14:textId="77777777" w:rsidR="007500EF" w:rsidRPr="00164CBE" w:rsidRDefault="007500EF" w:rsidP="007500EF">
      <w:pPr>
        <w:ind w:left="-567" w:firstLine="540"/>
        <w:jc w:val="both"/>
        <w:rPr>
          <w:snapToGrid w:val="0"/>
          <w:sz w:val="28"/>
          <w:szCs w:val="28"/>
        </w:rPr>
      </w:pPr>
      <w:r w:rsidRPr="00164CBE">
        <w:rPr>
          <w:snapToGrid w:val="0"/>
          <w:sz w:val="28"/>
          <w:szCs w:val="28"/>
        </w:rPr>
        <w:t xml:space="preserve">9. Повышение эффективности управления муниципальным имуществом, в том </w:t>
      </w:r>
      <w:proofErr w:type="gramStart"/>
      <w:r w:rsidRPr="00164CBE">
        <w:rPr>
          <w:snapToGrid w:val="0"/>
          <w:sz w:val="28"/>
          <w:szCs w:val="28"/>
        </w:rPr>
        <w:t>числе  земельными</w:t>
      </w:r>
      <w:proofErr w:type="gramEnd"/>
      <w:r w:rsidRPr="00164CBE">
        <w:rPr>
          <w:snapToGrid w:val="0"/>
          <w:sz w:val="28"/>
          <w:szCs w:val="28"/>
        </w:rPr>
        <w:t xml:space="preserve"> ресурсами.</w:t>
      </w:r>
    </w:p>
    <w:p w14:paraId="4E5E9BAE" w14:textId="77777777" w:rsidR="007500EF" w:rsidRPr="00164CBE" w:rsidRDefault="007500EF" w:rsidP="007500EF">
      <w:pPr>
        <w:ind w:left="-567" w:firstLine="540"/>
        <w:jc w:val="both"/>
        <w:rPr>
          <w:snapToGrid w:val="0"/>
          <w:sz w:val="28"/>
          <w:szCs w:val="28"/>
        </w:rPr>
      </w:pPr>
    </w:p>
    <w:p w14:paraId="1E8739CE" w14:textId="77777777" w:rsidR="007500EF" w:rsidRDefault="007500EF" w:rsidP="007500EF">
      <w:pPr>
        <w:spacing w:after="200"/>
        <w:jc w:val="right"/>
        <w:rPr>
          <w:sz w:val="28"/>
          <w:szCs w:val="28"/>
        </w:rPr>
      </w:pPr>
    </w:p>
    <w:p w14:paraId="26CC2F50" w14:textId="77777777" w:rsidR="001742AD" w:rsidRDefault="001742AD" w:rsidP="007500EF">
      <w:pPr>
        <w:jc w:val="right"/>
        <w:rPr>
          <w:sz w:val="28"/>
          <w:szCs w:val="28"/>
        </w:rPr>
      </w:pPr>
    </w:p>
    <w:p w14:paraId="66A44F9E" w14:textId="77777777" w:rsidR="001742AD" w:rsidRDefault="001742AD" w:rsidP="007500EF">
      <w:pPr>
        <w:jc w:val="right"/>
        <w:rPr>
          <w:sz w:val="28"/>
          <w:szCs w:val="28"/>
        </w:rPr>
      </w:pPr>
    </w:p>
    <w:p w14:paraId="3C40E1BD" w14:textId="77777777" w:rsidR="001742AD" w:rsidRDefault="001742AD" w:rsidP="007500EF">
      <w:pPr>
        <w:jc w:val="right"/>
        <w:rPr>
          <w:sz w:val="28"/>
          <w:szCs w:val="28"/>
        </w:rPr>
      </w:pPr>
    </w:p>
    <w:p w14:paraId="274380D9" w14:textId="77777777" w:rsidR="001742AD" w:rsidRDefault="001742AD" w:rsidP="007500EF">
      <w:pPr>
        <w:jc w:val="right"/>
        <w:rPr>
          <w:sz w:val="28"/>
          <w:szCs w:val="28"/>
        </w:rPr>
      </w:pPr>
    </w:p>
    <w:p w14:paraId="5FF2BFB5" w14:textId="77777777" w:rsidR="001742AD" w:rsidRDefault="001742AD" w:rsidP="007500EF">
      <w:pPr>
        <w:jc w:val="right"/>
        <w:rPr>
          <w:sz w:val="28"/>
          <w:szCs w:val="28"/>
        </w:rPr>
      </w:pPr>
    </w:p>
    <w:p w14:paraId="76D23286" w14:textId="77777777" w:rsidR="001742AD" w:rsidRDefault="001742AD" w:rsidP="007500EF">
      <w:pPr>
        <w:jc w:val="right"/>
        <w:rPr>
          <w:sz w:val="28"/>
          <w:szCs w:val="28"/>
        </w:rPr>
      </w:pPr>
    </w:p>
    <w:p w14:paraId="25974770" w14:textId="379C6523" w:rsidR="001742AD" w:rsidRDefault="001742AD" w:rsidP="007500EF">
      <w:pPr>
        <w:spacing w:after="200" w:line="276" w:lineRule="auto"/>
        <w:jc w:val="center"/>
        <w:rPr>
          <w:sz w:val="28"/>
          <w:szCs w:val="28"/>
        </w:rPr>
      </w:pPr>
    </w:p>
    <w:sectPr w:rsidR="001742AD" w:rsidSect="008E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447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96AF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42AD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C5D8E"/>
    <w:rsid w:val="002D3EE7"/>
    <w:rsid w:val="00305B46"/>
    <w:rsid w:val="0030649F"/>
    <w:rsid w:val="00314AFB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3F7AD5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72527"/>
    <w:rsid w:val="00681463"/>
    <w:rsid w:val="006827BF"/>
    <w:rsid w:val="00682806"/>
    <w:rsid w:val="00690DDF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447"/>
    <w:rsid w:val="00743C76"/>
    <w:rsid w:val="00744451"/>
    <w:rsid w:val="007500EF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35F4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53822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A5776"/>
    <w:rsid w:val="00BB6F0A"/>
    <w:rsid w:val="00BD0CD7"/>
    <w:rsid w:val="00BD1372"/>
    <w:rsid w:val="00BE241E"/>
    <w:rsid w:val="00BF17D9"/>
    <w:rsid w:val="00BF205D"/>
    <w:rsid w:val="00BF412C"/>
    <w:rsid w:val="00BF55EF"/>
    <w:rsid w:val="00C00961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0FFE"/>
    <w:rsid w:val="00E32A04"/>
    <w:rsid w:val="00E50A99"/>
    <w:rsid w:val="00E56566"/>
    <w:rsid w:val="00E71514"/>
    <w:rsid w:val="00E77D86"/>
    <w:rsid w:val="00E83249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923B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848D"/>
  <w15:docId w15:val="{0935718A-CC46-4543-B5DF-E6E7DC33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4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3447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3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743447"/>
    <w:pPr>
      <w:autoSpaceDE/>
      <w:autoSpaceDN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3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F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500E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50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00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00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500EF"/>
  </w:style>
  <w:style w:type="paragraph" w:styleId="a9">
    <w:name w:val="No Spacing"/>
    <w:uiPriority w:val="1"/>
    <w:qFormat/>
    <w:rsid w:val="0075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13</cp:revision>
  <cp:lastPrinted>2021-11-16T12:24:00Z</cp:lastPrinted>
  <dcterms:created xsi:type="dcterms:W3CDTF">2017-11-10T08:04:00Z</dcterms:created>
  <dcterms:modified xsi:type="dcterms:W3CDTF">2021-11-16T12:26:00Z</dcterms:modified>
</cp:coreProperties>
</file>