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13BF" w:rsidRPr="003D10F3" w:rsidRDefault="000313BF" w:rsidP="00031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:rsidR="000313BF" w:rsidRPr="003D10F3" w:rsidRDefault="000313BF" w:rsidP="000313B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:rsidR="005F4431" w:rsidRDefault="00D912AF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5F4431">
        <w:rPr>
          <w:rFonts w:ascii="Times New Roman" w:hAnsi="Times New Roman"/>
          <w:b/>
          <w:sz w:val="28"/>
          <w:szCs w:val="28"/>
        </w:rPr>
        <w:t>.</w:t>
      </w:r>
      <w:r w:rsidR="00A13C42">
        <w:rPr>
          <w:rFonts w:ascii="Times New Roman" w:hAnsi="Times New Roman"/>
          <w:b/>
          <w:sz w:val="28"/>
          <w:szCs w:val="28"/>
        </w:rPr>
        <w:t>01</w:t>
      </w:r>
      <w:r w:rsidR="005F4431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="005F44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</w:tblGrid>
      <w:tr w:rsidR="005F4431" w:rsidRPr="00835DF4" w:rsidTr="008C302B">
        <w:tc>
          <w:tcPr>
            <w:tcW w:w="5353" w:type="dxa"/>
          </w:tcPr>
          <w:p w:rsidR="005F4431" w:rsidRPr="00835DF4" w:rsidRDefault="005F4431" w:rsidP="00D912AF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35DF4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физической культуры и спорта в Хомутовском сельском поселении»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на 201</w:t>
            </w:r>
            <w:r w:rsidR="00D912A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5F4431" w:rsidRPr="005F4431" w:rsidRDefault="005F4431" w:rsidP="005F4431">
      <w:pPr>
        <w:jc w:val="both"/>
        <w:rPr>
          <w:rFonts w:ascii="Times New Roman" w:hAnsi="Times New Roman"/>
          <w:sz w:val="28"/>
          <w:szCs w:val="28"/>
        </w:rPr>
      </w:pPr>
    </w:p>
    <w:p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0B68A0">
        <w:rPr>
          <w:rFonts w:ascii="Times New Roman" w:hAnsi="Times New Roman"/>
          <w:bCs/>
          <w:sz w:val="28"/>
          <w:szCs w:val="28"/>
        </w:rPr>
        <w:t xml:space="preserve"> Администрации Хомутовского сельского поселения от 28.08.2013 № 94 «Об утверждении Порядка разработки, реализации и оценки эффективности муниципальных программ Хомутовского сельского поселения»</w:t>
      </w:r>
      <w:r w:rsidRPr="005F4431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F4431" w:rsidRPr="005F4431" w:rsidRDefault="005F4431" w:rsidP="005F4431">
      <w:pPr>
        <w:jc w:val="center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b/>
          <w:sz w:val="28"/>
          <w:szCs w:val="28"/>
        </w:rPr>
        <w:t>ПОСТАНОВЛЯЕТ:</w:t>
      </w:r>
    </w:p>
    <w:p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 в </w:t>
      </w:r>
      <w:r>
        <w:rPr>
          <w:rFonts w:ascii="Times New Roman" w:hAnsi="Times New Roman"/>
          <w:sz w:val="28"/>
          <w:szCs w:val="28"/>
        </w:rPr>
        <w:t>Хомутовском</w:t>
      </w:r>
      <w:r w:rsidRPr="005F4431">
        <w:rPr>
          <w:rFonts w:ascii="Times New Roman" w:hAnsi="Times New Roman"/>
          <w:sz w:val="28"/>
          <w:szCs w:val="28"/>
        </w:rPr>
        <w:t xml:space="preserve"> сельском поселении» на 201</w:t>
      </w:r>
      <w:r w:rsidR="00D912AF">
        <w:rPr>
          <w:rFonts w:ascii="Times New Roman" w:hAnsi="Times New Roman"/>
          <w:sz w:val="28"/>
          <w:szCs w:val="28"/>
        </w:rPr>
        <w:t>8</w:t>
      </w:r>
      <w:r w:rsidRPr="005F4431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5F4431" w:rsidRPr="005F4431" w:rsidRDefault="005F4431" w:rsidP="000313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44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F4431" w:rsidRPr="005F4431" w:rsidRDefault="005F4431" w:rsidP="000313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44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44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443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4431" w:rsidRDefault="005F4431" w:rsidP="0003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Глава </w:t>
      </w:r>
      <w:r w:rsidR="00835DF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</w:p>
    <w:p w:rsidR="005F4431" w:rsidRDefault="005F4431" w:rsidP="00835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:rsidR="005F4431" w:rsidRDefault="005F4431" w:rsidP="00835DF4">
      <w:pPr>
        <w:spacing w:after="0"/>
        <w:rPr>
          <w:rFonts w:eastAsiaTheme="minorHAnsi"/>
        </w:rPr>
        <w:sectPr w:rsidR="005F4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D912AF">
        <w:rPr>
          <w:rFonts w:ascii="Times New Roman" w:eastAsiaTheme="minorHAnsi" w:hAnsi="Times New Roman"/>
          <w:sz w:val="28"/>
          <w:szCs w:val="28"/>
        </w:rPr>
        <w:t>29</w:t>
      </w:r>
      <w:r w:rsidRPr="005F4431">
        <w:rPr>
          <w:rFonts w:ascii="Times New Roman" w:eastAsiaTheme="minorHAnsi" w:hAnsi="Times New Roman"/>
          <w:sz w:val="28"/>
          <w:szCs w:val="28"/>
        </w:rPr>
        <w:t>.</w:t>
      </w:r>
      <w:r w:rsidR="00A13C42">
        <w:rPr>
          <w:rFonts w:ascii="Times New Roman" w:eastAsiaTheme="minorHAnsi" w:hAnsi="Times New Roman"/>
          <w:sz w:val="28"/>
          <w:szCs w:val="28"/>
        </w:rPr>
        <w:t>01</w:t>
      </w:r>
      <w:r w:rsidRPr="005F4431">
        <w:rPr>
          <w:rFonts w:ascii="Times New Roman" w:eastAsiaTheme="minorHAnsi" w:hAnsi="Times New Roman"/>
          <w:sz w:val="28"/>
          <w:szCs w:val="28"/>
        </w:rPr>
        <w:t>.201</w:t>
      </w:r>
      <w:r w:rsidR="00D912AF">
        <w:rPr>
          <w:rFonts w:ascii="Times New Roman" w:eastAsiaTheme="minorHAnsi" w:hAnsi="Times New Roman"/>
          <w:sz w:val="28"/>
          <w:szCs w:val="28"/>
        </w:rPr>
        <w:t>8</w:t>
      </w:r>
      <w:r w:rsidR="000313BF">
        <w:rPr>
          <w:rFonts w:ascii="Times New Roman" w:eastAsiaTheme="minorHAnsi" w:hAnsi="Times New Roman"/>
          <w:sz w:val="28"/>
          <w:szCs w:val="28"/>
        </w:rPr>
        <w:t xml:space="preserve">г. 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№  </w:t>
      </w:r>
      <w:r w:rsidR="00D912AF">
        <w:rPr>
          <w:rFonts w:ascii="Times New Roman" w:eastAsiaTheme="minorHAnsi" w:hAnsi="Times New Roman"/>
          <w:sz w:val="28"/>
          <w:szCs w:val="28"/>
        </w:rPr>
        <w:t>5</w:t>
      </w:r>
    </w:p>
    <w:p w:rsidR="005F4431" w:rsidRPr="005F4431" w:rsidRDefault="005F4431" w:rsidP="005F443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ПЛАН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5F4431">
        <w:rPr>
          <w:rFonts w:ascii="Times New Roman" w:hAnsi="Times New Roman"/>
          <w:kern w:val="2"/>
          <w:sz w:val="28"/>
          <w:szCs w:val="28"/>
        </w:rPr>
        <w:t>«Развитие физической культуры и спорта</w:t>
      </w:r>
      <w:r w:rsidRPr="005F4431">
        <w:rPr>
          <w:rFonts w:ascii="Times New Roman" w:hAnsi="Times New Roman"/>
          <w:sz w:val="26"/>
          <w:szCs w:val="26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Хомутовском </w:t>
      </w:r>
      <w:r w:rsidRPr="005F4431">
        <w:rPr>
          <w:rFonts w:ascii="Times New Roman" w:hAnsi="Times New Roman"/>
          <w:sz w:val="28"/>
          <w:szCs w:val="28"/>
        </w:rPr>
        <w:t>сельском поселении</w:t>
      </w:r>
      <w:r w:rsidRPr="005F4431">
        <w:rPr>
          <w:rFonts w:ascii="Times New Roman" w:hAnsi="Times New Roman"/>
          <w:kern w:val="2"/>
          <w:sz w:val="28"/>
          <w:szCs w:val="28"/>
        </w:rPr>
        <w:t>»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на 201</w:t>
      </w:r>
      <w:r w:rsidR="00D912AF">
        <w:rPr>
          <w:rFonts w:ascii="Times New Roman" w:eastAsiaTheme="minorHAnsi" w:hAnsi="Times New Roman"/>
          <w:sz w:val="28"/>
          <w:szCs w:val="28"/>
        </w:rPr>
        <w:t>8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год</w:t>
      </w:r>
    </w:p>
    <w:p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5224" w:type="dxa"/>
        <w:tblLayout w:type="fixed"/>
        <w:tblLook w:val="04A0"/>
      </w:tblPr>
      <w:tblGrid>
        <w:gridCol w:w="2093"/>
        <w:gridCol w:w="1942"/>
        <w:gridCol w:w="3870"/>
        <w:gridCol w:w="1519"/>
        <w:gridCol w:w="1120"/>
        <w:gridCol w:w="1278"/>
        <w:gridCol w:w="1276"/>
        <w:gridCol w:w="1134"/>
        <w:gridCol w:w="992"/>
      </w:tblGrid>
      <w:tr w:rsidR="005F4431" w:rsidRPr="005F4431" w:rsidTr="008C302B">
        <w:tc>
          <w:tcPr>
            <w:tcW w:w="2093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Срок реализации (дата)</w:t>
            </w:r>
          </w:p>
        </w:tc>
        <w:tc>
          <w:tcPr>
            <w:tcW w:w="5800" w:type="dxa"/>
            <w:gridSpan w:val="5"/>
          </w:tcPr>
          <w:p w:rsidR="005F4431" w:rsidRPr="00D912AF" w:rsidRDefault="005F4431" w:rsidP="00D912AF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Объем расходов на 201</w:t>
            </w:r>
            <w:r w:rsidR="00D912AF">
              <w:rPr>
                <w:rFonts w:ascii="Times New Roman" w:eastAsiaTheme="minorHAnsi" w:hAnsi="Times New Roman"/>
                <w:b/>
                <w:lang w:eastAsia="en-US"/>
              </w:rPr>
              <w:t>8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 год (тыс. руб.)</w:t>
            </w:r>
          </w:p>
        </w:tc>
      </w:tr>
      <w:tr w:rsidR="005F4431" w:rsidRPr="005F4431" w:rsidTr="008C302B">
        <w:tc>
          <w:tcPr>
            <w:tcW w:w="2093" w:type="dxa"/>
            <w:vMerge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42" w:type="dxa"/>
            <w:vMerge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70" w:type="dxa"/>
            <w:vMerge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19" w:type="dxa"/>
            <w:vMerge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0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всего</w:t>
            </w:r>
          </w:p>
        </w:tc>
        <w:tc>
          <w:tcPr>
            <w:tcW w:w="1278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Бюджет </w:t>
            </w:r>
            <w:r w:rsidRPr="00D912AF">
              <w:rPr>
                <w:rFonts w:ascii="Times New Roman" w:hAnsi="Times New Roman"/>
                <w:b/>
                <w:sz w:val="22"/>
                <w:szCs w:val="22"/>
              </w:rPr>
              <w:t>Хомутовского</w:t>
            </w:r>
            <w:r w:rsidRPr="00D912A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сельского поселения</w:t>
            </w:r>
          </w:p>
        </w:tc>
        <w:tc>
          <w:tcPr>
            <w:tcW w:w="1276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Внебюджетные источники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0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8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9247C8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1. Подпрограмма «Развитие физической культуры и массового спорта в </w:t>
            </w:r>
            <w:r w:rsidR="009247C8">
              <w:rPr>
                <w:rFonts w:ascii="Times New Roman" w:eastAsiaTheme="minorHAnsi" w:hAnsi="Times New Roman"/>
                <w:b/>
                <w:lang w:eastAsia="en-US"/>
              </w:rPr>
              <w:t>Хомутовском</w:t>
            </w: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 сельском поселении»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Формирование бюджета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в рамках и с учетом долгосрочного 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20" w:type="dxa"/>
          </w:tcPr>
          <w:p w:rsidR="005F4431" w:rsidRPr="00D912AF" w:rsidRDefault="00835DF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24"/>
              </w:rPr>
            </w:pPr>
            <w:r w:rsidRPr="00D912AF">
              <w:rPr>
                <w:rFonts w:ascii="Times New Roman" w:hAnsi="Times New Roman"/>
                <w:b/>
                <w:spacing w:val="-24"/>
              </w:rPr>
              <w:t>5,0</w:t>
            </w:r>
          </w:p>
        </w:tc>
        <w:tc>
          <w:tcPr>
            <w:tcW w:w="1278" w:type="dxa"/>
          </w:tcPr>
          <w:p w:rsidR="005F4431" w:rsidRPr="00D912AF" w:rsidRDefault="00835DF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24"/>
              </w:rPr>
            </w:pPr>
            <w:r w:rsidRPr="00D912AF">
              <w:rPr>
                <w:rFonts w:ascii="Times New Roman" w:hAnsi="Times New Roman"/>
                <w:b/>
                <w:spacing w:val="-24"/>
              </w:rPr>
              <w:t>5,0</w:t>
            </w:r>
          </w:p>
        </w:tc>
        <w:tc>
          <w:tcPr>
            <w:tcW w:w="1276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4" w:colLast="5"/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 Проведения физкультурных и массовых </w:t>
            </w: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спортивных мероприятий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числа </w:t>
            </w:r>
            <w:proofErr w:type="gramStart"/>
            <w:r w:rsidRPr="005F4431">
              <w:rPr>
                <w:rFonts w:ascii="Times New Roman" w:eastAsiaTheme="minorHAnsi" w:hAnsi="Times New Roman"/>
                <w:lang w:eastAsia="en-US"/>
              </w:rPr>
              <w:t>занимающихся</w:t>
            </w:r>
            <w:proofErr w:type="gramEnd"/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физической культурой и спортом; </w:t>
            </w:r>
          </w:p>
          <w:p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количества участников массовых спортивных и физкультурных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мероприятий</w:t>
            </w:r>
          </w:p>
          <w:p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120" w:type="dxa"/>
          </w:tcPr>
          <w:p w:rsidR="005F4431" w:rsidRPr="00D912AF" w:rsidRDefault="00835DF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24"/>
              </w:rPr>
            </w:pPr>
            <w:r w:rsidRPr="00D912AF">
              <w:rPr>
                <w:rFonts w:ascii="Times New Roman" w:hAnsi="Times New Roman"/>
                <w:b/>
                <w:spacing w:val="-24"/>
              </w:rPr>
              <w:t>5,0</w:t>
            </w:r>
          </w:p>
        </w:tc>
        <w:tc>
          <w:tcPr>
            <w:tcW w:w="1278" w:type="dxa"/>
          </w:tcPr>
          <w:p w:rsidR="005F4431" w:rsidRPr="00D912AF" w:rsidRDefault="00835DF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24"/>
              </w:rPr>
            </w:pPr>
            <w:r w:rsidRPr="00D912AF">
              <w:rPr>
                <w:rFonts w:ascii="Times New Roman" w:hAnsi="Times New Roman"/>
                <w:b/>
                <w:spacing w:val="-24"/>
              </w:rPr>
              <w:t>5,0</w:t>
            </w:r>
          </w:p>
        </w:tc>
        <w:tc>
          <w:tcPr>
            <w:tcW w:w="1276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:rsidTr="008C302B">
        <w:tc>
          <w:tcPr>
            <w:tcW w:w="2093" w:type="dxa"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Итого по муниципальной программе</w:t>
            </w:r>
          </w:p>
        </w:tc>
        <w:tc>
          <w:tcPr>
            <w:tcW w:w="1942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условий, обеспечивающих возможность гражданам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:rsidR="005F4431" w:rsidRPr="005F4431" w:rsidRDefault="005F4431" w:rsidP="005F443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 для организации и проведения в </w:t>
            </w:r>
            <w:r w:rsidRPr="005F4431">
              <w:rPr>
                <w:rFonts w:ascii="Times New Roman" w:hAnsi="Times New Roman"/>
              </w:rPr>
              <w:t>Хомутовско</w:t>
            </w:r>
            <w:r>
              <w:rPr>
                <w:rFonts w:ascii="Times New Roman" w:hAnsi="Times New Roman"/>
              </w:rPr>
              <w:t>м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сельском поселении </w:t>
            </w:r>
            <w:proofErr w:type="spellStart"/>
            <w:r w:rsidRPr="005F4431">
              <w:rPr>
                <w:rFonts w:ascii="Times New Roman" w:eastAsiaTheme="minorHAnsi" w:hAnsi="Times New Roman"/>
                <w:lang w:eastAsia="en-US"/>
              </w:rPr>
              <w:t>физкультурно</w:t>
            </w:r>
            <w:proofErr w:type="spellEnd"/>
            <w:r w:rsidRPr="005F4431">
              <w:rPr>
                <w:rFonts w:ascii="Times New Roman" w:eastAsiaTheme="minorHAnsi" w:hAnsi="Times New Roman"/>
                <w:lang w:eastAsia="en-US"/>
              </w:rPr>
              <w:t>–оздоровительных и спортивных мероприятий на уровне районных и поселковых соревнований</w:t>
            </w:r>
          </w:p>
        </w:tc>
        <w:tc>
          <w:tcPr>
            <w:tcW w:w="1519" w:type="dxa"/>
          </w:tcPr>
          <w:p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:rsidR="005F4431" w:rsidRPr="00D912AF" w:rsidRDefault="00835DF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24"/>
              </w:rPr>
            </w:pPr>
            <w:r w:rsidRPr="00D912AF">
              <w:rPr>
                <w:rFonts w:ascii="Times New Roman" w:hAnsi="Times New Roman"/>
                <w:b/>
                <w:spacing w:val="-24"/>
              </w:rPr>
              <w:t>5,0</w:t>
            </w:r>
          </w:p>
        </w:tc>
        <w:tc>
          <w:tcPr>
            <w:tcW w:w="1278" w:type="dxa"/>
          </w:tcPr>
          <w:p w:rsidR="005F4431" w:rsidRPr="00D912AF" w:rsidRDefault="00835DF4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24"/>
              </w:rPr>
            </w:pPr>
            <w:r w:rsidRPr="00D912AF">
              <w:rPr>
                <w:rFonts w:ascii="Times New Roman" w:hAnsi="Times New Roman"/>
                <w:b/>
                <w:spacing w:val="-24"/>
              </w:rPr>
              <w:t>5,0</w:t>
            </w:r>
          </w:p>
        </w:tc>
        <w:tc>
          <w:tcPr>
            <w:tcW w:w="1276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bookmarkEnd w:id="0"/>
    </w:tbl>
    <w:p w:rsidR="00A13C42" w:rsidRDefault="00A13C42" w:rsidP="005F4431">
      <w:pPr>
        <w:rPr>
          <w:rFonts w:eastAsiaTheme="minorHAnsi"/>
          <w:sz w:val="28"/>
          <w:szCs w:val="28"/>
        </w:rPr>
      </w:pPr>
    </w:p>
    <w:p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:rsidR="00A13C42" w:rsidRDefault="00A13C42" w:rsidP="00A13C42">
      <w:pPr>
        <w:rPr>
          <w:rFonts w:eastAsiaTheme="minorHAnsi"/>
          <w:sz w:val="28"/>
          <w:szCs w:val="28"/>
        </w:rPr>
      </w:pPr>
    </w:p>
    <w:p w:rsidR="006B0CB7" w:rsidRDefault="00A13C42" w:rsidP="00A13C42">
      <w:pPr>
        <w:tabs>
          <w:tab w:val="left" w:pos="6340"/>
        </w:tabs>
      </w:pPr>
      <w:r>
        <w:rPr>
          <w:rFonts w:eastAsiaTheme="minorHAnsi"/>
          <w:sz w:val="28"/>
          <w:szCs w:val="28"/>
        </w:rPr>
        <w:tab/>
      </w:r>
    </w:p>
    <w:sectPr w:rsidR="006B0CB7" w:rsidSect="00A13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431"/>
    <w:rsid w:val="00000F6E"/>
    <w:rsid w:val="0000541A"/>
    <w:rsid w:val="00015855"/>
    <w:rsid w:val="00017CE1"/>
    <w:rsid w:val="000212D3"/>
    <w:rsid w:val="00023562"/>
    <w:rsid w:val="00026455"/>
    <w:rsid w:val="000313BF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5FB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00F1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431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231B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5DF4"/>
    <w:rsid w:val="00837DC5"/>
    <w:rsid w:val="00851A5D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47C8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3C42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912AF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28B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F4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F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C47C-B174-489E-B7FF-51F6C804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2018-02-07T12:12:00Z</cp:lastPrinted>
  <dcterms:created xsi:type="dcterms:W3CDTF">2014-08-28T07:20:00Z</dcterms:created>
  <dcterms:modified xsi:type="dcterms:W3CDTF">2018-02-07T12:13:00Z</dcterms:modified>
</cp:coreProperties>
</file>