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6E87" w14:textId="77777777" w:rsidR="00220F21" w:rsidRPr="00E846C6" w:rsidRDefault="00220F21" w:rsidP="0022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4DA526FB" w14:textId="77777777" w:rsidR="00220F21" w:rsidRPr="00E846C6" w:rsidRDefault="00220F21" w:rsidP="0022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53D5416D" w14:textId="77777777" w:rsidR="00220F21" w:rsidRPr="00E846C6" w:rsidRDefault="00220F21" w:rsidP="0022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373BCF0F" w14:textId="77777777" w:rsidR="00220F21" w:rsidRPr="00E846C6" w:rsidRDefault="00BC3271" w:rsidP="0022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C8351D6" w14:textId="77777777" w:rsidR="00220F21" w:rsidRPr="00E846C6" w:rsidRDefault="00BC3271" w:rsidP="00BC32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24E73AFD" w14:textId="77777777" w:rsidR="00220F21" w:rsidRDefault="00220F21" w:rsidP="0022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5CEB0E2" w14:textId="77777777" w:rsidR="001049FD" w:rsidRPr="00E846C6" w:rsidRDefault="001049FD" w:rsidP="00220F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7564B80C" w14:textId="77777777" w:rsidR="00220F21" w:rsidRDefault="00220F21" w:rsidP="00220F21">
      <w:pPr>
        <w:pStyle w:val="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46C6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3F59E6B" w14:textId="77777777" w:rsidR="000A4723" w:rsidRPr="000A4723" w:rsidRDefault="000A4723" w:rsidP="000A4723"/>
    <w:p w14:paraId="70CB44A9" w14:textId="1A62A800" w:rsidR="00220F21" w:rsidRPr="00E846C6" w:rsidRDefault="00C14EA3" w:rsidP="00220F2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F30F93">
        <w:rPr>
          <w:rFonts w:ascii="Times New Roman" w:hAnsi="Times New Roman"/>
          <w:b/>
          <w:sz w:val="28"/>
          <w:szCs w:val="28"/>
        </w:rPr>
        <w:t>.07.20</w:t>
      </w:r>
      <w:r w:rsidR="00EF7FA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="00220F21" w:rsidRPr="00E846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</w:t>
      </w:r>
      <w:r w:rsidR="001049FD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 w:rsidR="00054D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42</w:t>
      </w:r>
      <w:r w:rsidR="00220F21" w:rsidRPr="00E846C6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14:paraId="411606C6" w14:textId="77777777" w:rsidR="00220F21" w:rsidRPr="00E846C6" w:rsidRDefault="00220F21" w:rsidP="00220F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E846C6">
        <w:rPr>
          <w:rFonts w:ascii="Times New Roman" w:hAnsi="Times New Roman"/>
          <w:b/>
          <w:sz w:val="28"/>
          <w:szCs w:val="28"/>
        </w:rPr>
        <w:t>т. Хомутовская</w:t>
      </w:r>
    </w:p>
    <w:p w14:paraId="050EABAE" w14:textId="77777777" w:rsidR="00220F21" w:rsidRDefault="00220F21" w:rsidP="00220F21">
      <w:pPr>
        <w:jc w:val="center"/>
        <w:rPr>
          <w:b/>
          <w:sz w:val="28"/>
          <w:szCs w:val="28"/>
        </w:rPr>
      </w:pPr>
    </w:p>
    <w:p w14:paraId="1EDCEC35" w14:textId="77777777" w:rsidR="000C74CC" w:rsidRPr="000C74CC" w:rsidRDefault="000C74CC" w:rsidP="001049FD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74CC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Pr="000C74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рограммы </w:t>
      </w:r>
    </w:p>
    <w:p w14:paraId="1C5E775C" w14:textId="77777777" w:rsidR="000C74CC" w:rsidRPr="000C74CC" w:rsidRDefault="000C74CC" w:rsidP="001049FD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C74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проведения проверки готовности </w:t>
      </w:r>
    </w:p>
    <w:p w14:paraId="6F15D08C" w14:textId="3D88350F" w:rsidR="000C74CC" w:rsidRPr="000C74CC" w:rsidRDefault="00F30F93" w:rsidP="001049FD">
      <w:pPr>
        <w:pStyle w:val="a4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отопительному периоду 20</w:t>
      </w:r>
      <w:r w:rsidR="00EF7FA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="00C14EA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-202</w:t>
      </w:r>
      <w:r w:rsidR="00C14EA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 w:rsidR="00D5118F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C74CC" w:rsidRPr="000C74CC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г.</w:t>
      </w:r>
    </w:p>
    <w:p w14:paraId="32EE79AE" w14:textId="77777777" w:rsidR="000C74CC" w:rsidRDefault="000C74CC" w:rsidP="000C74CC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01BED491" w14:textId="77777777" w:rsidR="000C74CC" w:rsidRDefault="000C74CC" w:rsidP="000C74C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E5D9E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190-ФЗ                                          «О теплоснабжении», приказом Министерства энергетики </w:t>
      </w:r>
      <w:r w:rsidR="005E5D9E">
        <w:rPr>
          <w:rFonts w:ascii="Times New Roman" w:hAnsi="Times New Roman"/>
          <w:sz w:val="28"/>
          <w:szCs w:val="28"/>
        </w:rPr>
        <w:t xml:space="preserve">Российской Федерации  </w:t>
      </w:r>
      <w:r w:rsidRPr="005E5D9E">
        <w:rPr>
          <w:rFonts w:ascii="Times New Roman" w:hAnsi="Times New Roman"/>
          <w:sz w:val="28"/>
          <w:szCs w:val="28"/>
        </w:rPr>
        <w:t>от 12.03.2014 № 103</w:t>
      </w:r>
      <w:r w:rsidR="005E5D9E">
        <w:rPr>
          <w:rFonts w:ascii="Times New Roman" w:hAnsi="Times New Roman"/>
          <w:sz w:val="28"/>
          <w:szCs w:val="28"/>
        </w:rPr>
        <w:t xml:space="preserve"> </w:t>
      </w:r>
      <w:r w:rsidRPr="005E5D9E">
        <w:rPr>
          <w:rFonts w:ascii="Times New Roman" w:hAnsi="Times New Roman"/>
          <w:sz w:val="28"/>
          <w:szCs w:val="28"/>
        </w:rPr>
        <w:t xml:space="preserve"> «Об утверждении правил оценки гото</w:t>
      </w:r>
      <w:r w:rsidR="00D46102">
        <w:rPr>
          <w:rFonts w:ascii="Times New Roman" w:hAnsi="Times New Roman"/>
          <w:sz w:val="28"/>
          <w:szCs w:val="28"/>
        </w:rPr>
        <w:t>вности к отопительному сезону»</w:t>
      </w:r>
      <w:r w:rsidR="00FB5A5D">
        <w:rPr>
          <w:rFonts w:ascii="Times New Roman" w:hAnsi="Times New Roman"/>
          <w:sz w:val="28"/>
          <w:szCs w:val="28"/>
        </w:rPr>
        <w:t>,  У</w:t>
      </w:r>
      <w:r w:rsidR="00D46102">
        <w:rPr>
          <w:rFonts w:ascii="Times New Roman" w:hAnsi="Times New Roman"/>
          <w:sz w:val="28"/>
          <w:szCs w:val="28"/>
        </w:rPr>
        <w:t>ставом</w:t>
      </w:r>
      <w:r w:rsidRPr="005E5D9E">
        <w:rPr>
          <w:rFonts w:ascii="Times New Roman" w:hAnsi="Times New Roman"/>
          <w:sz w:val="28"/>
          <w:szCs w:val="28"/>
        </w:rPr>
        <w:t xml:space="preserve"> </w:t>
      </w:r>
      <w:r w:rsidR="00FB5A5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E0D3A">
        <w:rPr>
          <w:rFonts w:ascii="Times New Roman" w:hAnsi="Times New Roman"/>
          <w:sz w:val="28"/>
          <w:szCs w:val="28"/>
        </w:rPr>
        <w:t>Хомутовское сельское по</w:t>
      </w:r>
      <w:r w:rsidR="00FB5A5D">
        <w:rPr>
          <w:rFonts w:ascii="Times New Roman" w:hAnsi="Times New Roman"/>
          <w:sz w:val="28"/>
          <w:szCs w:val="28"/>
        </w:rPr>
        <w:t>с</w:t>
      </w:r>
      <w:r w:rsidR="00AE0D3A">
        <w:rPr>
          <w:rFonts w:ascii="Times New Roman" w:hAnsi="Times New Roman"/>
          <w:sz w:val="28"/>
          <w:szCs w:val="28"/>
        </w:rPr>
        <w:t>е</w:t>
      </w:r>
      <w:r w:rsidR="00D46102">
        <w:rPr>
          <w:rFonts w:ascii="Times New Roman" w:hAnsi="Times New Roman"/>
          <w:sz w:val="28"/>
          <w:szCs w:val="28"/>
        </w:rPr>
        <w:t>ление»</w:t>
      </w:r>
      <w:r w:rsidR="00745F4E">
        <w:rPr>
          <w:rFonts w:ascii="Times New Roman" w:hAnsi="Times New Roman"/>
          <w:sz w:val="28"/>
          <w:szCs w:val="28"/>
        </w:rPr>
        <w:t xml:space="preserve">, Администрация Хомутовского сельского поселения </w:t>
      </w:r>
    </w:p>
    <w:p w14:paraId="10ED75AD" w14:textId="77777777" w:rsidR="00745F4E" w:rsidRDefault="00745F4E" w:rsidP="00745F4E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ПОСТАНОВЛЯЕТ :</w:t>
      </w:r>
      <w:proofErr w:type="gramEnd"/>
    </w:p>
    <w:p w14:paraId="00C82DC5" w14:textId="2982A81E" w:rsidR="007B79F6" w:rsidRDefault="00AE0D3A" w:rsidP="007B79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программу </w:t>
      </w:r>
      <w:r w:rsidR="00C0592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роведения проверки готовности к </w:t>
      </w:r>
      <w:r w:rsidR="006A0459">
        <w:rPr>
          <w:rFonts w:ascii="Times New Roman" w:hAnsi="Times New Roman"/>
          <w:sz w:val="28"/>
          <w:szCs w:val="28"/>
        </w:rPr>
        <w:t xml:space="preserve">           </w:t>
      </w:r>
      <w:r w:rsidR="00F30F93">
        <w:rPr>
          <w:rFonts w:ascii="Times New Roman" w:hAnsi="Times New Roman"/>
          <w:sz w:val="28"/>
          <w:szCs w:val="28"/>
        </w:rPr>
        <w:t>отопительному периоду 20</w:t>
      </w:r>
      <w:r w:rsidR="00EF7FAC">
        <w:rPr>
          <w:rFonts w:ascii="Times New Roman" w:hAnsi="Times New Roman"/>
          <w:sz w:val="28"/>
          <w:szCs w:val="28"/>
        </w:rPr>
        <w:t>2</w:t>
      </w:r>
      <w:r w:rsidR="00C14EA3">
        <w:rPr>
          <w:rFonts w:ascii="Times New Roman" w:hAnsi="Times New Roman"/>
          <w:sz w:val="28"/>
          <w:szCs w:val="28"/>
        </w:rPr>
        <w:t>2</w:t>
      </w:r>
      <w:r w:rsidR="00F30F93">
        <w:rPr>
          <w:rFonts w:ascii="Times New Roman" w:hAnsi="Times New Roman"/>
          <w:sz w:val="28"/>
          <w:szCs w:val="28"/>
        </w:rPr>
        <w:t>-202</w:t>
      </w:r>
      <w:r w:rsidR="00C14EA3">
        <w:rPr>
          <w:rFonts w:ascii="Times New Roman" w:hAnsi="Times New Roman"/>
          <w:sz w:val="28"/>
          <w:szCs w:val="28"/>
        </w:rPr>
        <w:t>3</w:t>
      </w:r>
      <w:r w:rsidR="00D5118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>. согласно приложению.</w:t>
      </w:r>
    </w:p>
    <w:p w14:paraId="1A90805D" w14:textId="77777777" w:rsidR="00F03971" w:rsidRDefault="00C0592C" w:rsidP="00F0397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82CE5" w:rsidRPr="00B82CE5">
        <w:rPr>
          <w:color w:val="000000"/>
          <w:sz w:val="26"/>
          <w:szCs w:val="26"/>
        </w:rPr>
        <w:t xml:space="preserve"> </w:t>
      </w:r>
      <w:r w:rsidR="006A0459" w:rsidRPr="007B79F6">
        <w:rPr>
          <w:rFonts w:ascii="Times New Roman" w:hAnsi="Times New Roman"/>
          <w:sz w:val="28"/>
          <w:szCs w:val="28"/>
        </w:rPr>
        <w:t>Обнародовать  настоящее постановление путем развешивания на информационных стендах муниципального образования  «Хомутовское сельское поселение» и разместить на официальном сайте Администрации Хомутовского сельского поселения.</w:t>
      </w:r>
    </w:p>
    <w:p w14:paraId="34992031" w14:textId="77777777" w:rsidR="00B82CE5" w:rsidRPr="00F03971" w:rsidRDefault="00B82CE5" w:rsidP="00F039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82CE5">
        <w:rPr>
          <w:rFonts w:ascii="Times New Roman" w:hAnsi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14:paraId="7174C3D0" w14:textId="77777777" w:rsidR="008B487F" w:rsidRDefault="008B487F" w:rsidP="00B82CE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88FA1D" w14:textId="77777777" w:rsidR="008B487F" w:rsidRDefault="008B487F" w:rsidP="00B82CE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CEFE9D9" w14:textId="7D82FF9A" w:rsidR="00346E1F" w:rsidRDefault="00C14EA3" w:rsidP="00B82CE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И.п.</w:t>
      </w:r>
      <w:r w:rsidR="00B82CE5">
        <w:rPr>
          <w:rFonts w:ascii="Times New Roman" w:hAnsi="Times New Roman"/>
          <w:color w:val="000000"/>
          <w:sz w:val="28"/>
          <w:szCs w:val="28"/>
        </w:rPr>
        <w:t>Глав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proofErr w:type="spellEnd"/>
      <w:r w:rsidR="00B82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6E1F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  <w:proofErr w:type="gramEnd"/>
      <w:r w:rsidR="00346E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AEB1654" w14:textId="2E4B7EFA" w:rsidR="00B82CE5" w:rsidRPr="00B82CE5" w:rsidRDefault="00B82CE5" w:rsidP="00B82CE5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Хомутовского сельского поселения                </w:t>
      </w:r>
      <w:proofErr w:type="spellStart"/>
      <w:r w:rsidR="00C14EA3">
        <w:rPr>
          <w:rFonts w:ascii="Times New Roman" w:hAnsi="Times New Roman"/>
          <w:color w:val="000000"/>
          <w:sz w:val="28"/>
          <w:szCs w:val="28"/>
        </w:rPr>
        <w:t>Т.В.Полянская</w:t>
      </w:r>
      <w:proofErr w:type="spellEnd"/>
    </w:p>
    <w:p w14:paraId="17C46EF5" w14:textId="77777777" w:rsidR="00C0592C" w:rsidRPr="00B82CE5" w:rsidRDefault="00C0592C" w:rsidP="00AE0D3A">
      <w:pPr>
        <w:ind w:firstLine="709"/>
        <w:rPr>
          <w:rFonts w:ascii="Times New Roman" w:hAnsi="Times New Roman"/>
          <w:b/>
          <w:sz w:val="28"/>
          <w:szCs w:val="28"/>
        </w:rPr>
      </w:pPr>
    </w:p>
    <w:p w14:paraId="65E169B2" w14:textId="77777777" w:rsidR="00A03E0C" w:rsidRDefault="00000000">
      <w:pPr>
        <w:rPr>
          <w:rFonts w:ascii="Times New Roman" w:hAnsi="Times New Roman"/>
          <w:sz w:val="28"/>
          <w:szCs w:val="28"/>
        </w:rPr>
      </w:pPr>
    </w:p>
    <w:p w14:paraId="13A0B074" w14:textId="77777777" w:rsidR="0033332B" w:rsidRDefault="0033332B">
      <w:pPr>
        <w:rPr>
          <w:rFonts w:ascii="Times New Roman" w:hAnsi="Times New Roman"/>
          <w:sz w:val="28"/>
          <w:szCs w:val="28"/>
        </w:rPr>
      </w:pPr>
    </w:p>
    <w:p w14:paraId="169DFD01" w14:textId="77777777" w:rsidR="006E0213" w:rsidRDefault="006E0213" w:rsidP="001C18D3">
      <w:pPr>
        <w:tabs>
          <w:tab w:val="left" w:pos="7513"/>
        </w:tabs>
        <w:autoSpaceDE w:val="0"/>
        <w:autoSpaceDN w:val="0"/>
        <w:adjustRightInd w:val="0"/>
        <w:spacing w:after="0"/>
        <w:ind w:firstLine="6480"/>
        <w:jc w:val="right"/>
        <w:rPr>
          <w:rFonts w:ascii="Times New Roman" w:hAnsi="Times New Roman"/>
          <w:sz w:val="28"/>
          <w:szCs w:val="28"/>
        </w:rPr>
      </w:pPr>
    </w:p>
    <w:p w14:paraId="45FFBEF1" w14:textId="77777777" w:rsidR="006E0213" w:rsidRDefault="006E0213" w:rsidP="001C18D3">
      <w:pPr>
        <w:tabs>
          <w:tab w:val="left" w:pos="7513"/>
        </w:tabs>
        <w:autoSpaceDE w:val="0"/>
        <w:autoSpaceDN w:val="0"/>
        <w:adjustRightInd w:val="0"/>
        <w:spacing w:after="0"/>
        <w:ind w:firstLine="6480"/>
        <w:jc w:val="right"/>
        <w:rPr>
          <w:rFonts w:ascii="Times New Roman" w:hAnsi="Times New Roman"/>
          <w:sz w:val="28"/>
          <w:szCs w:val="28"/>
        </w:rPr>
      </w:pPr>
    </w:p>
    <w:p w14:paraId="7F4D0A80" w14:textId="77777777" w:rsidR="00D635C9" w:rsidRPr="001C18D3" w:rsidRDefault="00D635C9" w:rsidP="001C18D3">
      <w:pPr>
        <w:tabs>
          <w:tab w:val="left" w:pos="7513"/>
        </w:tabs>
        <w:autoSpaceDE w:val="0"/>
        <w:autoSpaceDN w:val="0"/>
        <w:adjustRightInd w:val="0"/>
        <w:spacing w:after="0"/>
        <w:ind w:firstLine="6480"/>
        <w:jc w:val="right"/>
        <w:rPr>
          <w:rFonts w:ascii="Times New Roman" w:hAnsi="Times New Roman"/>
          <w:sz w:val="28"/>
          <w:szCs w:val="28"/>
        </w:rPr>
      </w:pPr>
      <w:bookmarkStart w:id="0" w:name="_Hlk108518727"/>
      <w:r w:rsidRPr="001C18D3">
        <w:rPr>
          <w:rFonts w:ascii="Times New Roman" w:hAnsi="Times New Roman"/>
          <w:sz w:val="28"/>
          <w:szCs w:val="28"/>
        </w:rPr>
        <w:t>Приложение №1</w:t>
      </w:r>
    </w:p>
    <w:p w14:paraId="4998C05E" w14:textId="77777777" w:rsidR="00D635C9" w:rsidRPr="001C18D3" w:rsidRDefault="00BA723D" w:rsidP="00BA723D">
      <w:pPr>
        <w:tabs>
          <w:tab w:val="left" w:pos="751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635C9" w:rsidRPr="001C18D3">
        <w:rPr>
          <w:rFonts w:ascii="Times New Roman" w:hAnsi="Times New Roman"/>
          <w:sz w:val="28"/>
          <w:szCs w:val="28"/>
        </w:rPr>
        <w:t>постановлению Администрации</w:t>
      </w:r>
    </w:p>
    <w:p w14:paraId="0418B756" w14:textId="77777777" w:rsidR="00D635C9" w:rsidRPr="001C18D3" w:rsidRDefault="00BA723D" w:rsidP="00BA723D">
      <w:pPr>
        <w:tabs>
          <w:tab w:val="left" w:pos="7513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C6FAF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Хомутовского </w:t>
      </w:r>
      <w:r w:rsidR="00D635C9" w:rsidRPr="001C18D3">
        <w:rPr>
          <w:rFonts w:ascii="Times New Roman" w:hAnsi="Times New Roman"/>
          <w:sz w:val="28"/>
          <w:szCs w:val="28"/>
        </w:rPr>
        <w:t xml:space="preserve">сельского     поселения </w:t>
      </w:r>
    </w:p>
    <w:p w14:paraId="433E01E8" w14:textId="6178549D" w:rsidR="00D635C9" w:rsidRPr="001C18D3" w:rsidRDefault="00D635C9" w:rsidP="001C18D3">
      <w:pPr>
        <w:tabs>
          <w:tab w:val="left" w:pos="7513"/>
        </w:tabs>
        <w:autoSpaceDE w:val="0"/>
        <w:autoSpaceDN w:val="0"/>
        <w:adjustRightInd w:val="0"/>
        <w:spacing w:after="0"/>
        <w:ind w:firstLine="648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1C18D3">
        <w:rPr>
          <w:rFonts w:ascii="Times New Roman" w:hAnsi="Times New Roman"/>
          <w:sz w:val="28"/>
          <w:szCs w:val="28"/>
        </w:rPr>
        <w:t xml:space="preserve">от </w:t>
      </w:r>
      <w:r w:rsidR="00D8452D">
        <w:rPr>
          <w:rFonts w:ascii="Times New Roman" w:hAnsi="Times New Roman"/>
          <w:sz w:val="28"/>
          <w:szCs w:val="28"/>
        </w:rPr>
        <w:t xml:space="preserve"> </w:t>
      </w:r>
      <w:r w:rsidR="00C14EA3">
        <w:rPr>
          <w:rFonts w:ascii="Times New Roman" w:hAnsi="Times New Roman"/>
          <w:sz w:val="28"/>
          <w:szCs w:val="28"/>
        </w:rPr>
        <w:t>08</w:t>
      </w:r>
      <w:r w:rsidR="00F30F93">
        <w:rPr>
          <w:rFonts w:ascii="Times New Roman" w:hAnsi="Times New Roman"/>
          <w:sz w:val="28"/>
          <w:szCs w:val="28"/>
        </w:rPr>
        <w:t>.07.20</w:t>
      </w:r>
      <w:r w:rsidR="00EF7FAC">
        <w:rPr>
          <w:rFonts w:ascii="Times New Roman" w:hAnsi="Times New Roman"/>
          <w:sz w:val="28"/>
          <w:szCs w:val="28"/>
        </w:rPr>
        <w:t>2</w:t>
      </w:r>
      <w:r w:rsidR="00C14EA3">
        <w:rPr>
          <w:rFonts w:ascii="Times New Roman" w:hAnsi="Times New Roman"/>
          <w:sz w:val="28"/>
          <w:szCs w:val="28"/>
        </w:rPr>
        <w:t>2</w:t>
      </w:r>
      <w:proofErr w:type="gramEnd"/>
      <w:r w:rsidR="00D8452D">
        <w:rPr>
          <w:rFonts w:ascii="Times New Roman" w:hAnsi="Times New Roman"/>
          <w:sz w:val="28"/>
          <w:szCs w:val="28"/>
        </w:rPr>
        <w:t xml:space="preserve"> </w:t>
      </w:r>
      <w:r w:rsidRPr="001C18D3">
        <w:rPr>
          <w:rFonts w:ascii="Times New Roman" w:hAnsi="Times New Roman"/>
          <w:sz w:val="28"/>
          <w:szCs w:val="28"/>
        </w:rPr>
        <w:t xml:space="preserve"> № </w:t>
      </w:r>
      <w:r w:rsidR="00C14EA3">
        <w:rPr>
          <w:rFonts w:ascii="Times New Roman" w:hAnsi="Times New Roman"/>
          <w:sz w:val="28"/>
          <w:szCs w:val="28"/>
        </w:rPr>
        <w:t>42</w:t>
      </w:r>
    </w:p>
    <w:bookmarkEnd w:id="0"/>
    <w:p w14:paraId="3CDC0CCE" w14:textId="77777777" w:rsidR="00D635C9" w:rsidRPr="001C18D3" w:rsidRDefault="00D635C9" w:rsidP="001C18D3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60E40769" w14:textId="77777777" w:rsidR="00D635C9" w:rsidRPr="001C18D3" w:rsidRDefault="00D635C9" w:rsidP="001C18D3">
      <w:pPr>
        <w:pStyle w:val="a4"/>
        <w:jc w:val="right"/>
        <w:rPr>
          <w:rStyle w:val="a3"/>
          <w:rFonts w:ascii="Times New Roman" w:hAnsi="Times New Roman" w:cs="Times New Roman"/>
          <w:sz w:val="28"/>
          <w:szCs w:val="28"/>
        </w:rPr>
      </w:pPr>
    </w:p>
    <w:p w14:paraId="26FD3969" w14:textId="77777777" w:rsidR="00D635C9" w:rsidRPr="00F30F93" w:rsidRDefault="00D635C9" w:rsidP="00D635C9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30F9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Программа проведения проверки готовности </w:t>
      </w:r>
    </w:p>
    <w:p w14:paraId="5B904B0F" w14:textId="4883E578" w:rsidR="00D635C9" w:rsidRPr="00F30F93" w:rsidRDefault="00F30F93" w:rsidP="00D635C9">
      <w:pPr>
        <w:pStyle w:val="a4"/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F30F93">
        <w:rPr>
          <w:rStyle w:val="a3"/>
          <w:rFonts w:ascii="Times New Roman" w:hAnsi="Times New Roman" w:cs="Times New Roman"/>
          <w:color w:val="000000"/>
          <w:sz w:val="28"/>
          <w:szCs w:val="28"/>
        </w:rPr>
        <w:t>к отопительному периоду 20</w:t>
      </w:r>
      <w:r w:rsidR="00EF7FAC">
        <w:rPr>
          <w:rStyle w:val="a3"/>
          <w:rFonts w:ascii="Times New Roman" w:hAnsi="Times New Roman" w:cs="Times New Roman"/>
          <w:color w:val="000000"/>
          <w:sz w:val="28"/>
          <w:szCs w:val="28"/>
        </w:rPr>
        <w:t>2</w:t>
      </w:r>
      <w:r w:rsidR="00C14EA3">
        <w:rPr>
          <w:rStyle w:val="a3"/>
          <w:rFonts w:ascii="Times New Roman" w:hAnsi="Times New Roman" w:cs="Times New Roman"/>
          <w:color w:val="000000"/>
          <w:sz w:val="28"/>
          <w:szCs w:val="28"/>
        </w:rPr>
        <w:t>2</w:t>
      </w:r>
      <w:r w:rsidRPr="00F30F93">
        <w:rPr>
          <w:rStyle w:val="a3"/>
          <w:rFonts w:ascii="Times New Roman" w:hAnsi="Times New Roman" w:cs="Times New Roman"/>
          <w:color w:val="000000"/>
          <w:sz w:val="28"/>
          <w:szCs w:val="28"/>
        </w:rPr>
        <w:t>-202</w:t>
      </w:r>
      <w:r w:rsidR="00C14EA3">
        <w:rPr>
          <w:rStyle w:val="a3"/>
          <w:rFonts w:ascii="Times New Roman" w:hAnsi="Times New Roman" w:cs="Times New Roman"/>
          <w:color w:val="000000"/>
          <w:sz w:val="28"/>
          <w:szCs w:val="28"/>
        </w:rPr>
        <w:t>3</w:t>
      </w:r>
      <w:r w:rsidR="00D635C9" w:rsidRPr="00F30F9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14:paraId="499C5717" w14:textId="77777777" w:rsidR="00C83EBC" w:rsidRDefault="00C83EBC" w:rsidP="00C83EBC">
      <w:pPr>
        <w:pStyle w:val="consplusnormal0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14:paraId="0DC5E2A1" w14:textId="77777777" w:rsidR="00D635C9" w:rsidRDefault="00C83EBC" w:rsidP="00C83EBC">
      <w:pPr>
        <w:pStyle w:val="consplusnormal0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</w:t>
      </w:r>
      <w:r w:rsidR="00D635C9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D635C9">
        <w:rPr>
          <w:rFonts w:ascii="Times New Roman" w:hAnsi="Times New Roman" w:cs="Times New Roman"/>
          <w:color w:val="auto"/>
          <w:sz w:val="26"/>
          <w:szCs w:val="26"/>
        </w:rPr>
        <w:t>Общие положения</w:t>
      </w:r>
    </w:p>
    <w:p w14:paraId="7B93E2B9" w14:textId="77777777" w:rsidR="00D635C9" w:rsidRPr="00E264D4" w:rsidRDefault="00C83EBC" w:rsidP="00C83EBC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</w:t>
      </w:r>
      <w:r w:rsidR="00D635C9"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14:paraId="736DC1CC" w14:textId="77777777" w:rsidR="00D635C9" w:rsidRPr="00E264D4" w:rsidRDefault="00D635C9" w:rsidP="00D635C9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Подготовка объектов жилищно-коммунального хозяйства к отопительному периоду должна обеспечивать:</w:t>
      </w:r>
    </w:p>
    <w:p w14:paraId="54B0B335" w14:textId="77777777" w:rsidR="00D635C9" w:rsidRPr="00E264D4" w:rsidRDefault="00D635C9" w:rsidP="00D635C9">
      <w:pPr>
        <w:pStyle w:val="a8"/>
        <w:widowControl w:val="0"/>
        <w:numPr>
          <w:ilvl w:val="0"/>
          <w:numId w:val="2"/>
        </w:numPr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14:paraId="19D7DB16" w14:textId="77777777" w:rsidR="00D635C9" w:rsidRPr="00E264D4" w:rsidRDefault="00D635C9" w:rsidP="00D635C9">
      <w:pPr>
        <w:pStyle w:val="a8"/>
        <w:widowControl w:val="0"/>
        <w:numPr>
          <w:ilvl w:val="0"/>
          <w:numId w:val="2"/>
        </w:numPr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максимальную надежность и экономичность работы объектов жилищно-коммунального хозяйства;</w:t>
      </w:r>
    </w:p>
    <w:p w14:paraId="08FCA4E0" w14:textId="77777777" w:rsidR="00D635C9" w:rsidRPr="00E264D4" w:rsidRDefault="00D635C9" w:rsidP="00D635C9">
      <w:pPr>
        <w:pStyle w:val="a8"/>
        <w:widowControl w:val="0"/>
        <w:numPr>
          <w:ilvl w:val="0"/>
          <w:numId w:val="2"/>
        </w:numPr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14:paraId="5F4DDC98" w14:textId="77777777" w:rsidR="00D635C9" w:rsidRPr="00E264D4" w:rsidRDefault="00D635C9" w:rsidP="00D635C9">
      <w:pPr>
        <w:pStyle w:val="a8"/>
        <w:widowControl w:val="0"/>
        <w:numPr>
          <w:ilvl w:val="0"/>
          <w:numId w:val="2"/>
        </w:numPr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рациональное расходование материально-технических средств и топливно-энергетических ресурсов.</w:t>
      </w:r>
    </w:p>
    <w:p w14:paraId="4914AE67" w14:textId="77777777" w:rsidR="00D635C9" w:rsidRPr="00E264D4" w:rsidRDefault="00D635C9" w:rsidP="00D635C9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14:paraId="39737092" w14:textId="77777777" w:rsidR="00D635C9" w:rsidRPr="00E264D4" w:rsidRDefault="00D635C9" w:rsidP="00D635C9">
      <w:pPr>
        <w:pStyle w:val="a8"/>
        <w:widowControl w:val="0"/>
        <w:numPr>
          <w:ilvl w:val="0"/>
          <w:numId w:val="1"/>
        </w:numPr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14:paraId="1CB27200" w14:textId="77777777" w:rsidR="00D635C9" w:rsidRPr="00E264D4" w:rsidRDefault="00D635C9" w:rsidP="00D635C9">
      <w:pPr>
        <w:pStyle w:val="a8"/>
        <w:widowControl w:val="0"/>
        <w:numPr>
          <w:ilvl w:val="0"/>
          <w:numId w:val="1"/>
        </w:numPr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14:paraId="04CC1F21" w14:textId="77777777" w:rsidR="00D635C9" w:rsidRPr="00E264D4" w:rsidRDefault="00D635C9" w:rsidP="00D635C9">
      <w:pPr>
        <w:pStyle w:val="21"/>
        <w:widowControl w:val="0"/>
        <w:numPr>
          <w:ilvl w:val="0"/>
          <w:numId w:val="1"/>
        </w:numPr>
        <w:suppressAutoHyphens/>
        <w:ind w:left="0" w:right="-85" w:firstLine="709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E264D4">
        <w:rPr>
          <w:b w:val="0"/>
          <w:sz w:val="26"/>
          <w:szCs w:val="26"/>
        </w:rPr>
        <w:t xml:space="preserve"> </w:t>
      </w:r>
      <w:r w:rsidRPr="00E264D4">
        <w:rPr>
          <w:b w:val="0"/>
          <w:bCs/>
          <w:sz w:val="26"/>
          <w:szCs w:val="26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14:paraId="25D2E026" w14:textId="77777777" w:rsidR="00D635C9" w:rsidRPr="00E264D4" w:rsidRDefault="00D635C9" w:rsidP="00D635C9">
      <w:pPr>
        <w:pStyle w:val="21"/>
        <w:widowControl w:val="0"/>
        <w:numPr>
          <w:ilvl w:val="0"/>
          <w:numId w:val="1"/>
        </w:numPr>
        <w:suppressAutoHyphens/>
        <w:ind w:left="0" w:right="-61" w:firstLine="709"/>
        <w:jc w:val="both"/>
        <w:rPr>
          <w:b w:val="0"/>
          <w:bCs/>
          <w:sz w:val="26"/>
          <w:szCs w:val="26"/>
        </w:rPr>
      </w:pPr>
      <w:r w:rsidRPr="00E264D4">
        <w:rPr>
          <w:b w:val="0"/>
          <w:bCs/>
          <w:sz w:val="26"/>
          <w:szCs w:val="26"/>
        </w:rPr>
        <w:lastRenderedPageBreak/>
        <w:t xml:space="preserve">четкой организацией и выполнением ремонтно-восстановительных и </w:t>
      </w:r>
      <w:r>
        <w:rPr>
          <w:b w:val="0"/>
          <w:bCs/>
          <w:sz w:val="26"/>
          <w:szCs w:val="26"/>
        </w:rPr>
        <w:t>н</w:t>
      </w:r>
      <w:r w:rsidRPr="00E264D4">
        <w:rPr>
          <w:b w:val="0"/>
          <w:bCs/>
          <w:sz w:val="26"/>
          <w:szCs w:val="26"/>
        </w:rPr>
        <w:t>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14:paraId="25EDDD42" w14:textId="77777777" w:rsidR="00D635C9" w:rsidRPr="00E264D4" w:rsidRDefault="00D635C9" w:rsidP="00D635C9">
      <w:pPr>
        <w:pStyle w:val="a8"/>
        <w:widowControl w:val="0"/>
        <w:numPr>
          <w:ilvl w:val="0"/>
          <w:numId w:val="1"/>
        </w:numPr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14:paraId="314E0372" w14:textId="77777777" w:rsidR="00D635C9" w:rsidRPr="00E264D4" w:rsidRDefault="00D635C9" w:rsidP="00D635C9">
      <w:pPr>
        <w:pStyle w:val="a8"/>
        <w:widowControl w:val="0"/>
        <w:numPr>
          <w:ilvl w:val="0"/>
          <w:numId w:val="1"/>
        </w:numPr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14:paraId="18E6F76C" w14:textId="77777777" w:rsidR="00D635C9" w:rsidRPr="00E264D4" w:rsidRDefault="00D635C9" w:rsidP="00D635C9">
      <w:pPr>
        <w:pStyle w:val="a8"/>
        <w:widowControl w:val="0"/>
        <w:numPr>
          <w:ilvl w:val="0"/>
          <w:numId w:val="1"/>
        </w:numPr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14:paraId="6FAE96E4" w14:textId="77777777" w:rsidR="00D635C9" w:rsidRPr="00E264D4" w:rsidRDefault="00D635C9" w:rsidP="00D635C9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14:paraId="17DF8C8F" w14:textId="77777777" w:rsidR="00D635C9" w:rsidRPr="00E264D4" w:rsidRDefault="00D635C9" w:rsidP="00D635C9">
      <w:pPr>
        <w:pStyle w:val="a8"/>
        <w:widowControl w:val="0"/>
        <w:suppressAutoHyphens/>
        <w:ind w:left="0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2. </w:t>
      </w:r>
      <w:r w:rsidRPr="00E264D4">
        <w:rPr>
          <w:b w:val="0"/>
          <w:sz w:val="26"/>
          <w:szCs w:val="26"/>
        </w:rPr>
        <w:t>Работа комиссии по проверке гот</w:t>
      </w:r>
      <w:r>
        <w:rPr>
          <w:b w:val="0"/>
          <w:sz w:val="26"/>
          <w:szCs w:val="26"/>
        </w:rPr>
        <w:t>овности к отопительному периоду</w:t>
      </w:r>
    </w:p>
    <w:p w14:paraId="76201ACB" w14:textId="77777777" w:rsidR="00D635C9" w:rsidRPr="00E264D4" w:rsidRDefault="004A458B" w:rsidP="004A458B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</w:t>
      </w:r>
      <w:r w:rsidR="00D635C9" w:rsidRPr="00E264D4">
        <w:rPr>
          <w:b w:val="0"/>
          <w:sz w:val="26"/>
          <w:szCs w:val="26"/>
        </w:rPr>
        <w:t xml:space="preserve">2.1. </w:t>
      </w:r>
      <w:r w:rsidR="00D635C9">
        <w:rPr>
          <w:b w:val="0"/>
          <w:sz w:val="26"/>
          <w:szCs w:val="26"/>
        </w:rPr>
        <w:t xml:space="preserve">Администрация </w:t>
      </w:r>
      <w:r>
        <w:rPr>
          <w:b w:val="0"/>
          <w:sz w:val="26"/>
          <w:szCs w:val="26"/>
        </w:rPr>
        <w:t>Хомутовского</w:t>
      </w:r>
      <w:r w:rsidR="00D635C9">
        <w:rPr>
          <w:b w:val="0"/>
          <w:sz w:val="26"/>
          <w:szCs w:val="26"/>
        </w:rPr>
        <w:t xml:space="preserve"> сельского поселения  </w:t>
      </w:r>
      <w:r w:rsidR="00D635C9" w:rsidRPr="00E264D4">
        <w:rPr>
          <w:b w:val="0"/>
          <w:sz w:val="26"/>
          <w:szCs w:val="26"/>
        </w:rPr>
        <w:t>организует:</w:t>
      </w:r>
    </w:p>
    <w:p w14:paraId="48B0DD93" w14:textId="77777777" w:rsidR="00D635C9" w:rsidRPr="00E264D4" w:rsidRDefault="00D635C9" w:rsidP="00D635C9">
      <w:pPr>
        <w:pStyle w:val="a8"/>
        <w:widowControl w:val="0"/>
        <w:numPr>
          <w:ilvl w:val="0"/>
          <w:numId w:val="3"/>
        </w:numPr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</w:t>
      </w:r>
      <w:r>
        <w:rPr>
          <w:b w:val="0"/>
          <w:sz w:val="26"/>
          <w:szCs w:val="26"/>
        </w:rPr>
        <w:t>риоду источников теплоснабжения и</w:t>
      </w:r>
      <w:r w:rsidRPr="00E264D4">
        <w:rPr>
          <w:b w:val="0"/>
          <w:sz w:val="26"/>
          <w:szCs w:val="26"/>
        </w:rPr>
        <w:t xml:space="preserve"> тепловых сетей </w:t>
      </w:r>
      <w:r>
        <w:rPr>
          <w:b w:val="0"/>
          <w:sz w:val="26"/>
          <w:szCs w:val="26"/>
        </w:rPr>
        <w:t>в муниципальном образовании</w:t>
      </w:r>
      <w:r w:rsidRPr="00E264D4">
        <w:rPr>
          <w:b w:val="0"/>
          <w:sz w:val="26"/>
          <w:szCs w:val="26"/>
        </w:rPr>
        <w:t xml:space="preserve"> и в целом теплоснабжающих организаций;</w:t>
      </w:r>
    </w:p>
    <w:p w14:paraId="443125BF" w14:textId="77777777" w:rsidR="00D635C9" w:rsidRPr="00E264D4" w:rsidRDefault="00D635C9" w:rsidP="00D635C9">
      <w:pPr>
        <w:pStyle w:val="a8"/>
        <w:widowControl w:val="0"/>
        <w:numPr>
          <w:ilvl w:val="0"/>
          <w:numId w:val="3"/>
        </w:numPr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14:paraId="2C81E5F5" w14:textId="77777777" w:rsidR="00D635C9" w:rsidRPr="00E264D4" w:rsidRDefault="00D635C9" w:rsidP="00D635C9">
      <w:pPr>
        <w:pStyle w:val="a8"/>
        <w:widowControl w:val="0"/>
        <w:numPr>
          <w:ilvl w:val="0"/>
          <w:numId w:val="3"/>
        </w:numPr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проверку готовности жилищного фонда к приему тепла, </w:t>
      </w:r>
      <w:r w:rsidRPr="00E264D4">
        <w:rPr>
          <w:b w:val="0"/>
          <w:sz w:val="26"/>
          <w:szCs w:val="26"/>
        </w:rPr>
        <w:br/>
        <w:t xml:space="preserve"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</w:t>
      </w:r>
      <w:r>
        <w:rPr>
          <w:b w:val="0"/>
          <w:sz w:val="26"/>
          <w:szCs w:val="26"/>
        </w:rPr>
        <w:t>МТС</w:t>
      </w:r>
      <w:r w:rsidRPr="00E264D4">
        <w:rPr>
          <w:b w:val="0"/>
          <w:sz w:val="26"/>
          <w:szCs w:val="26"/>
        </w:rPr>
        <w:t>, топливом и химическими реагентами.</w:t>
      </w:r>
    </w:p>
    <w:p w14:paraId="0E5FAC1E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Оценка готовности к отопительному периоду </w:t>
      </w:r>
      <w:r>
        <w:rPr>
          <w:b w:val="0"/>
          <w:sz w:val="26"/>
          <w:szCs w:val="26"/>
        </w:rPr>
        <w:t xml:space="preserve">источников теплоснабжения и </w:t>
      </w:r>
      <w:r w:rsidRPr="00E264D4">
        <w:rPr>
          <w:b w:val="0"/>
          <w:sz w:val="26"/>
          <w:szCs w:val="26"/>
        </w:rPr>
        <w:t xml:space="preserve">тепловых сетей </w:t>
      </w:r>
      <w:r>
        <w:rPr>
          <w:b w:val="0"/>
          <w:sz w:val="26"/>
          <w:szCs w:val="26"/>
        </w:rPr>
        <w:t>в муниципальном образовании</w:t>
      </w:r>
      <w:r w:rsidRPr="00E264D4">
        <w:rPr>
          <w:b w:val="0"/>
          <w:sz w:val="26"/>
          <w:szCs w:val="26"/>
        </w:rPr>
        <w:t xml:space="preserve">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14:paraId="075AB2A6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Проверка осуществляется комиссией, которая образована органом местного самоуправления (далее - Комиссия). Комиссия утверждается </w:t>
      </w:r>
      <w:r>
        <w:rPr>
          <w:b w:val="0"/>
          <w:sz w:val="26"/>
          <w:szCs w:val="26"/>
        </w:rPr>
        <w:t xml:space="preserve">постановлением Администрации </w:t>
      </w:r>
      <w:r w:rsidR="00A51F66">
        <w:rPr>
          <w:b w:val="0"/>
          <w:sz w:val="26"/>
          <w:szCs w:val="26"/>
        </w:rPr>
        <w:t xml:space="preserve">Хомутовского </w:t>
      </w:r>
      <w:r>
        <w:rPr>
          <w:b w:val="0"/>
          <w:sz w:val="26"/>
          <w:szCs w:val="26"/>
        </w:rPr>
        <w:t xml:space="preserve">сельского </w:t>
      </w:r>
      <w:proofErr w:type="gramStart"/>
      <w:r>
        <w:rPr>
          <w:b w:val="0"/>
          <w:sz w:val="26"/>
          <w:szCs w:val="26"/>
        </w:rPr>
        <w:t>поселения .</w:t>
      </w:r>
      <w:proofErr w:type="gramEnd"/>
    </w:p>
    <w:p w14:paraId="3D84432D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Работа Комиссии осуществляется в соответствии с графиком проведения проверки готовности к отопительному периоду</w:t>
      </w:r>
      <w:r>
        <w:rPr>
          <w:b w:val="0"/>
          <w:sz w:val="26"/>
          <w:szCs w:val="26"/>
        </w:rPr>
        <w:t xml:space="preserve"> </w:t>
      </w:r>
      <w:r w:rsidRPr="00E264D4">
        <w:rPr>
          <w:b w:val="0"/>
          <w:sz w:val="26"/>
          <w:szCs w:val="26"/>
        </w:rPr>
        <w:t xml:space="preserve">(таблица </w:t>
      </w:r>
      <w:r>
        <w:rPr>
          <w:b w:val="0"/>
          <w:sz w:val="26"/>
          <w:szCs w:val="26"/>
        </w:rPr>
        <w:t xml:space="preserve">№ </w:t>
      </w:r>
      <w:r w:rsidRPr="00E264D4">
        <w:rPr>
          <w:b w:val="0"/>
          <w:sz w:val="26"/>
          <w:szCs w:val="26"/>
        </w:rPr>
        <w:t>1), в котором указываются:</w:t>
      </w:r>
    </w:p>
    <w:p w14:paraId="1611EA05" w14:textId="77777777" w:rsidR="00D635C9" w:rsidRPr="00E264D4" w:rsidRDefault="00D635C9" w:rsidP="00D635C9">
      <w:pPr>
        <w:pStyle w:val="a8"/>
        <w:widowControl w:val="0"/>
        <w:numPr>
          <w:ilvl w:val="0"/>
          <w:numId w:val="4"/>
        </w:numPr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объекты, подлежащие проверке;</w:t>
      </w:r>
    </w:p>
    <w:p w14:paraId="484B7F08" w14:textId="77777777" w:rsidR="00D635C9" w:rsidRPr="00E264D4" w:rsidRDefault="00D635C9" w:rsidP="00D635C9">
      <w:pPr>
        <w:pStyle w:val="a8"/>
        <w:widowControl w:val="0"/>
        <w:numPr>
          <w:ilvl w:val="0"/>
          <w:numId w:val="4"/>
        </w:numPr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сроки проведения проверки;</w:t>
      </w:r>
    </w:p>
    <w:p w14:paraId="13553F1C" w14:textId="77777777" w:rsidR="00D635C9" w:rsidRPr="00E264D4" w:rsidRDefault="00D635C9" w:rsidP="00D635C9">
      <w:pPr>
        <w:pStyle w:val="a8"/>
        <w:widowControl w:val="0"/>
        <w:numPr>
          <w:ilvl w:val="0"/>
          <w:numId w:val="4"/>
        </w:numPr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документы, проверяемые в ходе проведения проверки.</w:t>
      </w:r>
    </w:p>
    <w:p w14:paraId="4862C98C" w14:textId="77777777" w:rsidR="00D635C9" w:rsidRDefault="00D635C9" w:rsidP="00D635C9">
      <w:pPr>
        <w:pStyle w:val="a8"/>
        <w:widowControl w:val="0"/>
        <w:suppressAutoHyphens/>
        <w:spacing w:line="266" w:lineRule="auto"/>
        <w:ind w:left="7200" w:firstLine="720"/>
        <w:jc w:val="right"/>
        <w:rPr>
          <w:b w:val="0"/>
          <w:sz w:val="26"/>
          <w:szCs w:val="26"/>
        </w:rPr>
      </w:pPr>
    </w:p>
    <w:p w14:paraId="10DAD86E" w14:textId="77777777" w:rsidR="00D635C9" w:rsidRPr="00E264D4" w:rsidRDefault="002922E1" w:rsidP="002922E1">
      <w:pPr>
        <w:pStyle w:val="a8"/>
        <w:widowControl w:val="0"/>
        <w:suppressAutoHyphens/>
        <w:spacing w:line="266" w:lineRule="auto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</w:t>
      </w:r>
      <w:r w:rsidR="00D635C9" w:rsidRPr="00E264D4">
        <w:rPr>
          <w:b w:val="0"/>
          <w:sz w:val="26"/>
          <w:szCs w:val="26"/>
        </w:rPr>
        <w:t xml:space="preserve">Таблица </w:t>
      </w:r>
      <w:r>
        <w:rPr>
          <w:b w:val="0"/>
          <w:sz w:val="26"/>
          <w:szCs w:val="26"/>
        </w:rPr>
        <w:t>№</w:t>
      </w:r>
      <w:r w:rsidR="00D635C9" w:rsidRPr="00E264D4">
        <w:rPr>
          <w:b w:val="0"/>
          <w:sz w:val="26"/>
          <w:szCs w:val="26"/>
        </w:rPr>
        <w:t>1</w:t>
      </w:r>
    </w:p>
    <w:p w14:paraId="36AD9BE6" w14:textId="77777777" w:rsidR="00D635C9" w:rsidRPr="00AC7B40" w:rsidRDefault="00D635C9" w:rsidP="00D635C9">
      <w:pPr>
        <w:pStyle w:val="a8"/>
        <w:widowControl w:val="0"/>
        <w:suppressAutoHyphens/>
        <w:spacing w:line="266" w:lineRule="auto"/>
        <w:ind w:left="0"/>
        <w:jc w:val="center"/>
        <w:rPr>
          <w:b w:val="0"/>
          <w:sz w:val="26"/>
          <w:szCs w:val="26"/>
        </w:rPr>
      </w:pPr>
      <w:r w:rsidRPr="00AC7B40">
        <w:rPr>
          <w:b w:val="0"/>
          <w:sz w:val="26"/>
          <w:szCs w:val="26"/>
        </w:rPr>
        <w:t>График проведения проверки готовности к отопительному периоду</w:t>
      </w:r>
    </w:p>
    <w:p w14:paraId="3D429947" w14:textId="77777777" w:rsidR="00D635C9" w:rsidRPr="00AC7B40" w:rsidRDefault="00D635C9" w:rsidP="00D635C9">
      <w:pPr>
        <w:pStyle w:val="a8"/>
        <w:widowControl w:val="0"/>
        <w:suppressAutoHyphens/>
        <w:spacing w:line="266" w:lineRule="auto"/>
        <w:ind w:left="13396" w:firstLine="1004"/>
        <w:jc w:val="center"/>
        <w:rPr>
          <w:b w:val="0"/>
          <w:sz w:val="26"/>
          <w:szCs w:val="26"/>
        </w:rPr>
      </w:pPr>
      <w:r w:rsidRPr="00AC7B40">
        <w:rPr>
          <w:b w:val="0"/>
          <w:sz w:val="26"/>
          <w:szCs w:val="26"/>
        </w:rPr>
        <w:t>1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7"/>
        <w:gridCol w:w="1558"/>
        <w:gridCol w:w="1842"/>
        <w:gridCol w:w="3176"/>
      </w:tblGrid>
      <w:tr w:rsidR="00D635C9" w:rsidRPr="00A51F66" w14:paraId="749554FE" w14:textId="77777777" w:rsidTr="00E915C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00A6" w14:textId="77777777" w:rsidR="00D635C9" w:rsidRPr="003D4202" w:rsidRDefault="00D635C9" w:rsidP="00E915C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8C18F" w14:textId="77777777" w:rsidR="00D635C9" w:rsidRPr="003D4202" w:rsidRDefault="00D635C9" w:rsidP="00E915C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Объекты, подлежащие проверке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824F" w14:textId="77777777" w:rsidR="00D635C9" w:rsidRPr="003D4202" w:rsidRDefault="00D635C9" w:rsidP="00E915C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1F81A" w14:textId="77777777" w:rsidR="00D635C9" w:rsidRPr="003D4202" w:rsidRDefault="00D635C9" w:rsidP="00E915C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CA65" w14:textId="77777777" w:rsidR="00D635C9" w:rsidRPr="003D4202" w:rsidRDefault="00D635C9" w:rsidP="00E915C6">
            <w:pPr>
              <w:widowControl w:val="0"/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 xml:space="preserve">Документы, </w:t>
            </w:r>
          </w:p>
          <w:p w14:paraId="6D6C736F" w14:textId="77777777" w:rsidR="00D635C9" w:rsidRPr="003D4202" w:rsidRDefault="00D635C9" w:rsidP="00E915C6">
            <w:pPr>
              <w:widowControl w:val="0"/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проверяемые в ходе проверки</w:t>
            </w:r>
          </w:p>
        </w:tc>
      </w:tr>
      <w:tr w:rsidR="00D635C9" w:rsidRPr="00A51F66" w14:paraId="6E1C7662" w14:textId="77777777" w:rsidTr="00E915C6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FEA953A" w14:textId="77777777" w:rsidR="00D635C9" w:rsidRPr="003D4202" w:rsidRDefault="00D635C9" w:rsidP="00E915C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056B9CC7" w14:textId="77777777" w:rsidR="00D635C9" w:rsidRPr="003D4202" w:rsidRDefault="00D635C9" w:rsidP="00E915C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 xml:space="preserve">Теплоснабжающие и теплосетевые организации </w:t>
            </w:r>
            <w:r w:rsidRPr="003D4202">
              <w:rPr>
                <w:rFonts w:ascii="Times New Roman" w:hAnsi="Times New Roman"/>
                <w:sz w:val="24"/>
                <w:szCs w:val="24"/>
              </w:rPr>
              <w:lastRenderedPageBreak/>
              <w:t>(по согласованию)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14:paraId="0C6A3572" w14:textId="77777777" w:rsidR="00D635C9" w:rsidRPr="003D4202" w:rsidRDefault="008643F2" w:rsidP="00E915C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14:paraId="6190FDE6" w14:textId="77777777" w:rsidR="00D635C9" w:rsidRPr="003D4202" w:rsidRDefault="009C3058" w:rsidP="001F5EF1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F5EF1">
              <w:rPr>
                <w:rFonts w:ascii="Times New Roman" w:hAnsi="Times New Roman"/>
                <w:sz w:val="24"/>
                <w:szCs w:val="24"/>
              </w:rPr>
              <w:t>Август-</w:t>
            </w:r>
            <w:r w:rsidR="001F5EF1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176" w:type="dxa"/>
            <w:tcBorders>
              <w:top w:val="single" w:sz="4" w:space="0" w:color="auto"/>
            </w:tcBorders>
            <w:vAlign w:val="center"/>
          </w:tcPr>
          <w:p w14:paraId="12695632" w14:textId="77777777" w:rsidR="00D635C9" w:rsidRPr="003D4202" w:rsidRDefault="00D635C9" w:rsidP="00E915C6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приложением № 3</w:t>
            </w:r>
          </w:p>
        </w:tc>
      </w:tr>
      <w:tr w:rsidR="00D635C9" w:rsidRPr="00A51F66" w14:paraId="223BBCF1" w14:textId="77777777" w:rsidTr="00E915C6">
        <w:tc>
          <w:tcPr>
            <w:tcW w:w="567" w:type="dxa"/>
            <w:vAlign w:val="center"/>
          </w:tcPr>
          <w:p w14:paraId="54F66C9C" w14:textId="77777777" w:rsidR="00D635C9" w:rsidRPr="003D4202" w:rsidRDefault="00D635C9" w:rsidP="00E915C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7" w:type="dxa"/>
          </w:tcPr>
          <w:p w14:paraId="0CB182CD" w14:textId="77777777" w:rsidR="00D635C9" w:rsidRPr="003D4202" w:rsidRDefault="00D635C9" w:rsidP="00E915C6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Потребители (по согласованию)</w:t>
            </w:r>
          </w:p>
        </w:tc>
        <w:tc>
          <w:tcPr>
            <w:tcW w:w="1558" w:type="dxa"/>
            <w:vAlign w:val="center"/>
          </w:tcPr>
          <w:p w14:paraId="10F3BC0E" w14:textId="77777777" w:rsidR="00D635C9" w:rsidRPr="003D4202" w:rsidRDefault="001F5EF1" w:rsidP="00E915C6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Merge/>
            <w:vAlign w:val="center"/>
          </w:tcPr>
          <w:p w14:paraId="718226CC" w14:textId="77777777" w:rsidR="00D635C9" w:rsidRPr="003D4202" w:rsidRDefault="00D635C9" w:rsidP="00E915C6">
            <w:pPr>
              <w:widowControl w:val="0"/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76" w:type="dxa"/>
            <w:vAlign w:val="center"/>
          </w:tcPr>
          <w:p w14:paraId="2917456A" w14:textId="77777777" w:rsidR="00D635C9" w:rsidRPr="003D4202" w:rsidRDefault="00D635C9" w:rsidP="00E915C6">
            <w:pPr>
              <w:widowControl w:val="0"/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14:paraId="7CCEBD29" w14:textId="77777777" w:rsidR="00D635C9" w:rsidRPr="003D4202" w:rsidRDefault="00D635C9" w:rsidP="00E915C6">
            <w:pPr>
              <w:widowControl w:val="0"/>
              <w:suppressAutoHyphens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4202">
              <w:rPr>
                <w:rFonts w:ascii="Times New Roman" w:hAnsi="Times New Roman"/>
                <w:sz w:val="24"/>
                <w:szCs w:val="24"/>
              </w:rPr>
              <w:t>приложением № 4</w:t>
            </w:r>
          </w:p>
        </w:tc>
      </w:tr>
    </w:tbl>
    <w:p w14:paraId="68CC2484" w14:textId="77777777" w:rsidR="00D635C9" w:rsidRPr="00A51F66" w:rsidRDefault="00D635C9" w:rsidP="00D635C9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</w:p>
    <w:p w14:paraId="7AA1DA47" w14:textId="77777777" w:rsidR="00D635C9" w:rsidRPr="00C25366" w:rsidRDefault="00D635C9" w:rsidP="00D635C9">
      <w:pPr>
        <w:pStyle w:val="a4"/>
        <w:suppressAutoHyphens/>
        <w:ind w:firstLine="720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90515E">
        <w:rPr>
          <w:rFonts w:ascii="Times New Roman" w:hAnsi="Times New Roman" w:cs="Times New Roman"/>
          <w:color w:val="000000"/>
          <w:sz w:val="26"/>
          <w:szCs w:val="26"/>
        </w:rPr>
        <w:t xml:space="preserve">При проверке комиссиями проверяется выполнение требований, установленных приложениями № 3 и 4 настоящей Программы </w:t>
      </w:r>
      <w:r w:rsidRPr="00C25366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проведения проверки готовно</w:t>
      </w:r>
      <w:r w:rsidR="00567302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сти к </w:t>
      </w:r>
      <w:r w:rsidR="001F5EF1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отопительному </w:t>
      </w:r>
      <w:r w:rsidR="00921897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>периоду 2017-2018</w:t>
      </w:r>
      <w:r w:rsidRPr="00C25366">
        <w:rPr>
          <w:rStyle w:val="a3"/>
          <w:rFonts w:ascii="Times New Roman" w:hAnsi="Times New Roman" w:cs="Times New Roman"/>
          <w:b w:val="0"/>
          <w:color w:val="000000"/>
          <w:sz w:val="26"/>
          <w:szCs w:val="26"/>
        </w:rPr>
        <w:t xml:space="preserve"> г.</w:t>
      </w:r>
      <w:r w:rsidRPr="00C25366">
        <w:rPr>
          <w:rStyle w:val="a3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25366">
        <w:rPr>
          <w:rFonts w:ascii="Times New Roman" w:hAnsi="Times New Roman" w:cs="Times New Roman"/>
          <w:color w:val="000000"/>
          <w:sz w:val="26"/>
          <w:szCs w:val="26"/>
        </w:rPr>
        <w:t>(далее - Программа).</w:t>
      </w:r>
    </w:p>
    <w:p w14:paraId="2E3FDF70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</w:t>
      </w:r>
      <w:r>
        <w:rPr>
          <w:b w:val="0"/>
          <w:sz w:val="26"/>
          <w:szCs w:val="26"/>
        </w:rPr>
        <w:t xml:space="preserve">ержденных </w:t>
      </w:r>
      <w:r w:rsidRPr="00E264D4">
        <w:rPr>
          <w:b w:val="0"/>
          <w:sz w:val="26"/>
          <w:szCs w:val="26"/>
        </w:rPr>
        <w:t>приказом Министерства энергетики РФ от 12</w:t>
      </w:r>
      <w:r>
        <w:rPr>
          <w:b w:val="0"/>
          <w:sz w:val="26"/>
          <w:szCs w:val="26"/>
        </w:rPr>
        <w:t xml:space="preserve">.03.2014 </w:t>
      </w:r>
      <w:r w:rsidRPr="00E264D4">
        <w:rPr>
          <w:b w:val="0"/>
          <w:sz w:val="26"/>
          <w:szCs w:val="26"/>
        </w:rPr>
        <w:t>№ 103 (далее</w:t>
      </w:r>
      <w:r>
        <w:rPr>
          <w:b w:val="0"/>
          <w:sz w:val="26"/>
          <w:szCs w:val="26"/>
        </w:rPr>
        <w:t xml:space="preserve"> -</w:t>
      </w:r>
      <w:r w:rsidRPr="00E264D4">
        <w:rPr>
          <w:b w:val="0"/>
          <w:sz w:val="26"/>
          <w:szCs w:val="26"/>
        </w:rPr>
        <w:t xml:space="preserve">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14:paraId="636B9916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14:paraId="31DCD32F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14:paraId="7F9E8504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1" w:name="sub_7"/>
      <w:r w:rsidRPr="00E264D4">
        <w:rPr>
          <w:b w:val="0"/>
          <w:sz w:val="26"/>
          <w:szCs w:val="26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E264D4">
          <w:rPr>
            <w:b w:val="0"/>
            <w:bCs/>
            <w:sz w:val="26"/>
            <w:szCs w:val="26"/>
          </w:rPr>
          <w:t>приложению </w:t>
        </w:r>
        <w:r>
          <w:rPr>
            <w:b w:val="0"/>
            <w:bCs/>
            <w:sz w:val="26"/>
            <w:szCs w:val="26"/>
          </w:rPr>
          <w:t xml:space="preserve">№ </w:t>
        </w:r>
        <w:r w:rsidRPr="00E264D4">
          <w:rPr>
            <w:b w:val="0"/>
            <w:bCs/>
            <w:sz w:val="26"/>
            <w:szCs w:val="26"/>
          </w:rPr>
          <w:t>1</w:t>
        </w:r>
      </w:hyperlink>
      <w:r>
        <w:rPr>
          <w:b w:val="0"/>
          <w:sz w:val="26"/>
          <w:szCs w:val="26"/>
        </w:rPr>
        <w:t xml:space="preserve"> к настоящей Программе</w:t>
      </w:r>
      <w:r w:rsidRPr="00E264D4">
        <w:rPr>
          <w:b w:val="0"/>
          <w:sz w:val="26"/>
          <w:szCs w:val="26"/>
        </w:rPr>
        <w:t>.</w:t>
      </w:r>
    </w:p>
    <w:bookmarkEnd w:id="1"/>
    <w:p w14:paraId="7F61ED93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В акте содержатся следующие выводы комиссии по итогам проверки:</w:t>
      </w:r>
    </w:p>
    <w:p w14:paraId="6AE41BCF" w14:textId="77777777" w:rsidR="00D635C9" w:rsidRPr="00E264D4" w:rsidRDefault="00D635C9" w:rsidP="00D635C9">
      <w:pPr>
        <w:pStyle w:val="a8"/>
        <w:widowControl w:val="0"/>
        <w:numPr>
          <w:ilvl w:val="0"/>
          <w:numId w:val="5"/>
        </w:numPr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готов к отопительному периоду;</w:t>
      </w:r>
    </w:p>
    <w:p w14:paraId="4C0BB455" w14:textId="77777777" w:rsidR="00D635C9" w:rsidRPr="00E264D4" w:rsidRDefault="00D635C9" w:rsidP="00D635C9">
      <w:pPr>
        <w:pStyle w:val="a8"/>
        <w:widowControl w:val="0"/>
        <w:numPr>
          <w:ilvl w:val="0"/>
          <w:numId w:val="5"/>
        </w:numPr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14:paraId="7811FC83" w14:textId="77777777" w:rsidR="00D635C9" w:rsidRPr="00E264D4" w:rsidRDefault="00D635C9" w:rsidP="00D635C9">
      <w:pPr>
        <w:pStyle w:val="a8"/>
        <w:widowControl w:val="0"/>
        <w:numPr>
          <w:ilvl w:val="0"/>
          <w:numId w:val="5"/>
        </w:numPr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объект проверки не готов к отопительному периоду.</w:t>
      </w:r>
    </w:p>
    <w:p w14:paraId="65113369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2" w:name="sub_8"/>
      <w:r w:rsidRPr="00E264D4">
        <w:rPr>
          <w:b w:val="0"/>
          <w:sz w:val="26"/>
          <w:szCs w:val="26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14:paraId="5FEE2CDE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3" w:name="sub_9"/>
      <w:bookmarkEnd w:id="2"/>
      <w:r w:rsidRPr="00E264D4">
        <w:rPr>
          <w:b w:val="0"/>
          <w:sz w:val="26"/>
          <w:szCs w:val="26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264D4">
          <w:rPr>
            <w:b w:val="0"/>
            <w:bCs/>
            <w:sz w:val="26"/>
            <w:szCs w:val="26"/>
          </w:rPr>
          <w:t>приложению</w:t>
        </w:r>
        <w:r>
          <w:rPr>
            <w:b w:val="0"/>
            <w:bCs/>
            <w:sz w:val="26"/>
            <w:szCs w:val="26"/>
          </w:rPr>
          <w:t xml:space="preserve"> №</w:t>
        </w:r>
        <w:r w:rsidRPr="00E264D4">
          <w:rPr>
            <w:b w:val="0"/>
            <w:bCs/>
            <w:sz w:val="26"/>
            <w:szCs w:val="26"/>
          </w:rPr>
          <w:t> 2</w:t>
        </w:r>
      </w:hyperlink>
      <w:r w:rsidRPr="00E264D4">
        <w:rPr>
          <w:b w:val="0"/>
          <w:sz w:val="26"/>
          <w:szCs w:val="26"/>
        </w:rPr>
        <w:t xml:space="preserve"> к настоящей Программе и выдается </w:t>
      </w:r>
      <w:r>
        <w:rPr>
          <w:b w:val="0"/>
          <w:sz w:val="26"/>
          <w:szCs w:val="26"/>
        </w:rPr>
        <w:t xml:space="preserve">Администрацией </w:t>
      </w:r>
      <w:r w:rsidR="002E72A9">
        <w:rPr>
          <w:b w:val="0"/>
          <w:sz w:val="26"/>
          <w:szCs w:val="26"/>
        </w:rPr>
        <w:t xml:space="preserve">Хомутовского </w:t>
      </w:r>
      <w:r>
        <w:rPr>
          <w:b w:val="0"/>
          <w:sz w:val="26"/>
          <w:szCs w:val="26"/>
        </w:rPr>
        <w:t>сельского поселения , образовавшей</w:t>
      </w:r>
      <w:r w:rsidRPr="00E264D4">
        <w:rPr>
          <w:b w:val="0"/>
          <w:sz w:val="26"/>
          <w:szCs w:val="26"/>
        </w:rPr>
        <w:t xml:space="preserve">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14:paraId="4F3C25CD" w14:textId="77777777" w:rsidR="00D635C9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4" w:name="sub_10"/>
      <w:bookmarkEnd w:id="3"/>
      <w:r w:rsidRPr="00E264D4">
        <w:rPr>
          <w:b w:val="0"/>
          <w:sz w:val="26"/>
          <w:szCs w:val="26"/>
        </w:rPr>
        <w:t xml:space="preserve">Сроки выдачи паспортов определяются </w:t>
      </w:r>
      <w:r>
        <w:rPr>
          <w:b w:val="0"/>
          <w:sz w:val="26"/>
          <w:szCs w:val="26"/>
        </w:rPr>
        <w:t xml:space="preserve">председателем комиссии </w:t>
      </w:r>
      <w:r w:rsidRPr="00E264D4">
        <w:rPr>
          <w:b w:val="0"/>
          <w:sz w:val="26"/>
          <w:szCs w:val="26"/>
        </w:rPr>
        <w:t>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теплосетевых организаци</w:t>
      </w:r>
      <w:bookmarkStart w:id="5" w:name="sub_11"/>
      <w:bookmarkEnd w:id="4"/>
      <w:r>
        <w:rPr>
          <w:b w:val="0"/>
          <w:sz w:val="26"/>
          <w:szCs w:val="26"/>
        </w:rPr>
        <w:t>й.</w:t>
      </w:r>
    </w:p>
    <w:p w14:paraId="51830B8E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</w:t>
      </w:r>
      <w:r>
        <w:rPr>
          <w:b w:val="0"/>
          <w:sz w:val="26"/>
          <w:szCs w:val="26"/>
        </w:rPr>
        <w:t xml:space="preserve">№ </w:t>
      </w:r>
      <w:r w:rsidRPr="00E264D4">
        <w:rPr>
          <w:b w:val="0"/>
          <w:sz w:val="26"/>
          <w:szCs w:val="26"/>
        </w:rPr>
        <w:t>1 настоящей Программы, комиссией проводится повторная проверка, по результатам которой составляется новый акт.</w:t>
      </w:r>
    </w:p>
    <w:p w14:paraId="2B5F1783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bookmarkStart w:id="6" w:name="sub_12"/>
      <w:bookmarkEnd w:id="5"/>
      <w:r w:rsidRPr="00E264D4">
        <w:rPr>
          <w:b w:val="0"/>
          <w:sz w:val="26"/>
          <w:szCs w:val="26"/>
        </w:rPr>
        <w:lastRenderedPageBreak/>
        <w:t xml:space="preserve">Организация, не получившая по объектам проверки паспорт готовности до даты, установленной в таблице </w:t>
      </w:r>
      <w:r>
        <w:rPr>
          <w:b w:val="0"/>
          <w:sz w:val="26"/>
          <w:szCs w:val="26"/>
        </w:rPr>
        <w:t xml:space="preserve">№ </w:t>
      </w:r>
      <w:r w:rsidRPr="00E264D4">
        <w:rPr>
          <w:b w:val="0"/>
          <w:sz w:val="26"/>
          <w:szCs w:val="26"/>
        </w:rPr>
        <w:t>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14:paraId="7A15B6A8" w14:textId="77777777" w:rsidR="00D635C9" w:rsidRPr="00E264D4" w:rsidRDefault="00D635C9" w:rsidP="00D635C9">
      <w:pPr>
        <w:pStyle w:val="a8"/>
        <w:widowControl w:val="0"/>
        <w:suppressAutoHyphens/>
        <w:ind w:left="0"/>
        <w:jc w:val="both"/>
        <w:rPr>
          <w:b w:val="0"/>
          <w:sz w:val="26"/>
          <w:szCs w:val="26"/>
        </w:rPr>
      </w:pPr>
    </w:p>
    <w:p w14:paraId="2E0D4278" w14:textId="77777777" w:rsidR="00D635C9" w:rsidRDefault="00D635C9" w:rsidP="00D635C9">
      <w:pPr>
        <w:pStyle w:val="a8"/>
        <w:widowControl w:val="0"/>
        <w:suppressAutoHyphens/>
        <w:ind w:left="0" w:firstLine="720"/>
        <w:jc w:val="center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E264D4">
        <w:rPr>
          <w:b w:val="0"/>
          <w:sz w:val="26"/>
          <w:szCs w:val="26"/>
        </w:rPr>
        <w:t>теплопотребляющие</w:t>
      </w:r>
      <w:proofErr w:type="spellEnd"/>
      <w:r w:rsidRPr="00E264D4">
        <w:rPr>
          <w:b w:val="0"/>
          <w:sz w:val="26"/>
          <w:szCs w:val="26"/>
        </w:rPr>
        <w:t xml:space="preserve"> установки которых подключены к сис</w:t>
      </w:r>
      <w:r>
        <w:rPr>
          <w:b w:val="0"/>
          <w:sz w:val="26"/>
          <w:szCs w:val="26"/>
        </w:rPr>
        <w:t>теме теплоснабжения с Комиссией</w:t>
      </w:r>
    </w:p>
    <w:p w14:paraId="4DBBBDC0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center"/>
        <w:rPr>
          <w:b w:val="0"/>
          <w:sz w:val="26"/>
          <w:szCs w:val="26"/>
        </w:rPr>
      </w:pPr>
    </w:p>
    <w:bookmarkEnd w:id="6"/>
    <w:p w14:paraId="366B4585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Pr="00E264D4">
        <w:rPr>
          <w:b w:val="0"/>
          <w:sz w:val="26"/>
          <w:szCs w:val="26"/>
        </w:rPr>
        <w:t xml:space="preserve">1. Теплоснабжающие и теплосетевые организаций представляют в </w:t>
      </w:r>
      <w:r>
        <w:rPr>
          <w:b w:val="0"/>
          <w:sz w:val="26"/>
          <w:szCs w:val="26"/>
        </w:rPr>
        <w:t xml:space="preserve">Администрацию </w:t>
      </w:r>
      <w:r w:rsidR="003F2732">
        <w:rPr>
          <w:b w:val="0"/>
          <w:sz w:val="26"/>
          <w:szCs w:val="26"/>
        </w:rPr>
        <w:t xml:space="preserve">Хомутовского </w:t>
      </w:r>
      <w:r>
        <w:rPr>
          <w:b w:val="0"/>
          <w:sz w:val="26"/>
          <w:szCs w:val="26"/>
        </w:rPr>
        <w:t xml:space="preserve">сельского </w:t>
      </w:r>
      <w:proofErr w:type="gramStart"/>
      <w:r>
        <w:rPr>
          <w:b w:val="0"/>
          <w:sz w:val="26"/>
          <w:szCs w:val="26"/>
        </w:rPr>
        <w:t xml:space="preserve">поселения </w:t>
      </w:r>
      <w:r w:rsidRPr="00E264D4">
        <w:rPr>
          <w:b w:val="0"/>
          <w:sz w:val="26"/>
          <w:szCs w:val="26"/>
        </w:rPr>
        <w:t xml:space="preserve"> информацию</w:t>
      </w:r>
      <w:proofErr w:type="gramEnd"/>
      <w:r w:rsidRPr="00E264D4">
        <w:rPr>
          <w:b w:val="0"/>
          <w:sz w:val="26"/>
          <w:szCs w:val="26"/>
        </w:rPr>
        <w:t xml:space="preserve"> по выполнению требований по готовности указанных в приложении </w:t>
      </w:r>
      <w:r>
        <w:rPr>
          <w:b w:val="0"/>
          <w:sz w:val="26"/>
          <w:szCs w:val="26"/>
        </w:rPr>
        <w:t xml:space="preserve">№ </w:t>
      </w:r>
      <w:r w:rsidRPr="00E264D4">
        <w:rPr>
          <w:b w:val="0"/>
          <w:sz w:val="26"/>
          <w:szCs w:val="26"/>
        </w:rPr>
        <w:t>3.</w:t>
      </w:r>
    </w:p>
    <w:p w14:paraId="4C56BFD4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</w:t>
      </w:r>
      <w:r>
        <w:rPr>
          <w:b w:val="0"/>
          <w:sz w:val="26"/>
          <w:szCs w:val="26"/>
        </w:rPr>
        <w:t>етствии с пунктом</w:t>
      </w:r>
      <w:r w:rsidRPr="00E264D4">
        <w:rPr>
          <w:b w:val="0"/>
          <w:sz w:val="26"/>
          <w:szCs w:val="26"/>
        </w:rPr>
        <w:t xml:space="preserve"> 2.2 Программы.</w:t>
      </w:r>
    </w:p>
    <w:p w14:paraId="370A10EB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3.</w:t>
      </w:r>
      <w:r w:rsidRPr="00E264D4">
        <w:rPr>
          <w:b w:val="0"/>
          <w:sz w:val="26"/>
          <w:szCs w:val="26"/>
        </w:rPr>
        <w:t xml:space="preserve">2. Потребители тепловой энергии представляют в теплоснабжающую организацию </w:t>
      </w:r>
      <w:r>
        <w:rPr>
          <w:b w:val="0"/>
          <w:sz w:val="26"/>
          <w:szCs w:val="26"/>
        </w:rPr>
        <w:t xml:space="preserve">и в Администрацию </w:t>
      </w:r>
      <w:r w:rsidR="00DF23A3">
        <w:rPr>
          <w:b w:val="0"/>
          <w:sz w:val="26"/>
          <w:szCs w:val="26"/>
        </w:rPr>
        <w:t xml:space="preserve">Хомутовского </w:t>
      </w:r>
      <w:r>
        <w:rPr>
          <w:b w:val="0"/>
          <w:sz w:val="26"/>
          <w:szCs w:val="26"/>
        </w:rPr>
        <w:t xml:space="preserve">сельского поселения  </w:t>
      </w:r>
      <w:r w:rsidRPr="00E264D4">
        <w:rPr>
          <w:b w:val="0"/>
          <w:sz w:val="26"/>
          <w:szCs w:val="26"/>
        </w:rPr>
        <w:t xml:space="preserve">информацию по выполнению требований по готовности указанных в приложения </w:t>
      </w:r>
      <w:r>
        <w:rPr>
          <w:b w:val="0"/>
          <w:sz w:val="26"/>
          <w:szCs w:val="26"/>
        </w:rPr>
        <w:t xml:space="preserve">№ </w:t>
      </w:r>
      <w:r w:rsidRPr="00E264D4">
        <w:rPr>
          <w:b w:val="0"/>
          <w:sz w:val="26"/>
          <w:szCs w:val="26"/>
        </w:rPr>
        <w:t xml:space="preserve">4. </w:t>
      </w:r>
    </w:p>
    <w:p w14:paraId="1837C63D" w14:textId="77777777" w:rsidR="00D635C9" w:rsidRPr="00E264D4" w:rsidRDefault="00D635C9" w:rsidP="00D635C9">
      <w:pPr>
        <w:pStyle w:val="a8"/>
        <w:widowControl w:val="0"/>
        <w:suppressAutoHyphens/>
        <w:ind w:left="0" w:firstLine="720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E264D4">
        <w:rPr>
          <w:b w:val="0"/>
          <w:sz w:val="26"/>
          <w:szCs w:val="26"/>
        </w:rPr>
        <w:t>гидропневамтической</w:t>
      </w:r>
      <w:proofErr w:type="spellEnd"/>
      <w:r w:rsidRPr="00E264D4">
        <w:rPr>
          <w:b w:val="0"/>
          <w:sz w:val="26"/>
          <w:szCs w:val="26"/>
        </w:rPr>
        <w:t xml:space="preserve"> промывке систем теплопотребления теплофикационной водой и проводит осмотр объектов проверки.</w:t>
      </w:r>
    </w:p>
    <w:p w14:paraId="2EBCD4D9" w14:textId="77777777" w:rsidR="00D635C9" w:rsidRPr="003F2132" w:rsidRDefault="00D635C9" w:rsidP="00D635C9">
      <w:pPr>
        <w:pStyle w:val="a8"/>
        <w:widowControl w:val="0"/>
        <w:suppressAutoHyphens/>
        <w:ind w:left="0" w:firstLine="709"/>
        <w:jc w:val="both"/>
        <w:rPr>
          <w:sz w:val="26"/>
          <w:szCs w:val="26"/>
        </w:rPr>
      </w:pPr>
      <w:r w:rsidRPr="003F2132">
        <w:rPr>
          <w:b w:val="0"/>
          <w:sz w:val="26"/>
          <w:szCs w:val="26"/>
        </w:rPr>
        <w:t xml:space="preserve">Потребители тепловой энергии оформляют Акт </w:t>
      </w:r>
      <w:r w:rsidRPr="003F2132">
        <w:rPr>
          <w:rStyle w:val="a3"/>
          <w:color w:val="000000"/>
          <w:sz w:val="26"/>
          <w:szCs w:val="26"/>
        </w:rPr>
        <w:t>проверки готовности к отопительному периоду, согласовывают его с теплоснабжающей и теплосетевой организацией и представляют его в Комиссию для рассмотрения.</w:t>
      </w:r>
    </w:p>
    <w:p w14:paraId="1D3E55A3" w14:textId="77777777" w:rsidR="00D635C9" w:rsidRPr="00E264D4" w:rsidRDefault="00D635C9" w:rsidP="00D635C9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 xml:space="preserve">Еженедельно </w:t>
      </w:r>
      <w:r>
        <w:rPr>
          <w:b w:val="0"/>
          <w:sz w:val="26"/>
          <w:szCs w:val="26"/>
        </w:rPr>
        <w:t>(</w:t>
      </w:r>
      <w:r w:rsidRPr="0090515E">
        <w:rPr>
          <w:b w:val="0"/>
          <w:sz w:val="26"/>
          <w:szCs w:val="26"/>
        </w:rPr>
        <w:t>по пятницам</w:t>
      </w:r>
      <w:r>
        <w:rPr>
          <w:b w:val="0"/>
          <w:sz w:val="26"/>
          <w:szCs w:val="26"/>
        </w:rPr>
        <w:t>)</w:t>
      </w:r>
      <w:r w:rsidRPr="00E264D4">
        <w:rPr>
          <w:b w:val="0"/>
          <w:sz w:val="26"/>
          <w:szCs w:val="26"/>
        </w:rPr>
        <w:t xml:space="preserve"> теплоснабжающая организация предоставляет в </w:t>
      </w:r>
      <w:r>
        <w:rPr>
          <w:b w:val="0"/>
          <w:sz w:val="26"/>
          <w:szCs w:val="26"/>
        </w:rPr>
        <w:t xml:space="preserve">Администрацию </w:t>
      </w:r>
      <w:r w:rsidR="006273F1">
        <w:rPr>
          <w:b w:val="0"/>
          <w:sz w:val="26"/>
          <w:szCs w:val="26"/>
        </w:rPr>
        <w:t xml:space="preserve">Хомутовского </w:t>
      </w:r>
      <w:r>
        <w:rPr>
          <w:b w:val="0"/>
          <w:sz w:val="26"/>
          <w:szCs w:val="26"/>
        </w:rPr>
        <w:t xml:space="preserve">сельского поселения </w:t>
      </w:r>
      <w:r w:rsidRPr="00E264D4">
        <w:rPr>
          <w:b w:val="0"/>
          <w:sz w:val="26"/>
          <w:szCs w:val="26"/>
        </w:rPr>
        <w:t xml:space="preserve"> сведения по подготовке объектов потребителей к отопительному периоду в виде справки.</w:t>
      </w:r>
    </w:p>
    <w:p w14:paraId="7B6808A8" w14:textId="77777777" w:rsidR="00D635C9" w:rsidRPr="00E264D4" w:rsidRDefault="00D635C9" w:rsidP="00D635C9">
      <w:pPr>
        <w:pStyle w:val="a8"/>
        <w:widowControl w:val="0"/>
        <w:suppressAutoHyphens/>
        <w:ind w:left="0" w:firstLine="709"/>
        <w:jc w:val="both"/>
        <w:rPr>
          <w:b w:val="0"/>
          <w:sz w:val="26"/>
          <w:szCs w:val="26"/>
        </w:rPr>
      </w:pPr>
      <w:r w:rsidRPr="00E264D4">
        <w:rPr>
          <w:b w:val="0"/>
          <w:sz w:val="26"/>
          <w:szCs w:val="26"/>
        </w:rPr>
        <w:t>Комиссия рассматривает документы, подтверждающие выполнение требований готовности в соответствии с п</w:t>
      </w:r>
      <w:r>
        <w:rPr>
          <w:b w:val="0"/>
          <w:sz w:val="26"/>
          <w:szCs w:val="26"/>
        </w:rPr>
        <w:t>унктом</w:t>
      </w:r>
      <w:r w:rsidRPr="00E264D4">
        <w:rPr>
          <w:b w:val="0"/>
          <w:sz w:val="26"/>
          <w:szCs w:val="26"/>
        </w:rPr>
        <w:t xml:space="preserve"> 2.2 Программы.</w:t>
      </w:r>
    </w:p>
    <w:p w14:paraId="64534431" w14:textId="2710071F" w:rsidR="00D40325" w:rsidRDefault="00D635C9" w:rsidP="00D4032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E264D4">
        <w:rPr>
          <w:b/>
          <w:bCs/>
          <w:sz w:val="32"/>
        </w:rPr>
        <w:br w:type="page"/>
      </w:r>
      <w:r w:rsidRPr="006273F1">
        <w:rPr>
          <w:rFonts w:ascii="Times New Roman" w:hAnsi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bookmarkStart w:id="7" w:name="_Hlk108518530"/>
      <w:r w:rsidRPr="006273F1">
        <w:rPr>
          <w:rFonts w:ascii="Times New Roman" w:hAnsi="Times New Roman"/>
          <w:bCs/>
          <w:sz w:val="24"/>
          <w:szCs w:val="24"/>
        </w:rPr>
        <w:t>Приложение № 1</w:t>
      </w:r>
      <w:r w:rsidR="00D40325">
        <w:rPr>
          <w:rFonts w:ascii="Times New Roman" w:hAnsi="Times New Roman"/>
          <w:bCs/>
          <w:sz w:val="24"/>
          <w:szCs w:val="24"/>
        </w:rPr>
        <w:t>к Программе           проведения проверки готовности</w:t>
      </w:r>
    </w:p>
    <w:p w14:paraId="612108F2" w14:textId="16B97892" w:rsidR="00D635C9" w:rsidRPr="006273F1" w:rsidRDefault="00D40325" w:rsidP="00D40325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отопительному периоду 2022-20223 г. </w:t>
      </w:r>
    </w:p>
    <w:bookmarkEnd w:id="7"/>
    <w:p w14:paraId="4B6105C1" w14:textId="77777777" w:rsidR="00D635C9" w:rsidRPr="006273F1" w:rsidRDefault="00342C1A" w:rsidP="00342C1A">
      <w:pPr>
        <w:pStyle w:val="a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635C9" w:rsidRPr="006273F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АКТ №________</w:t>
      </w:r>
    </w:p>
    <w:p w14:paraId="64268EC9" w14:textId="52D65684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73F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проверки готовно</w:t>
      </w:r>
      <w:r w:rsidR="00F30F9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сти к отопительному периоду 20</w:t>
      </w:r>
      <w:r w:rsidR="00C14EA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22</w:t>
      </w:r>
      <w:r w:rsidR="00F30F9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-202</w:t>
      </w:r>
      <w:r w:rsidR="00C14EA3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3</w:t>
      </w:r>
      <w:r w:rsidRPr="006273F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г.</w:t>
      </w:r>
    </w:p>
    <w:p w14:paraId="36408E69" w14:textId="77777777" w:rsidR="00D635C9" w:rsidRPr="006273F1" w:rsidRDefault="00D635C9" w:rsidP="00D635C9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65A4205E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__________________________</w:t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  <w:t>«_____»____________ 20__ г.</w:t>
      </w:r>
    </w:p>
    <w:p w14:paraId="647AA843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 xml:space="preserve">     (место составление акта)</w:t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  <w:t xml:space="preserve">          (дата составления акта)</w:t>
      </w:r>
    </w:p>
    <w:p w14:paraId="509604AE" w14:textId="77777777" w:rsidR="00D635C9" w:rsidRPr="006273F1" w:rsidRDefault="00D635C9" w:rsidP="00D635C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63E6818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_______________________________________________________________,</w:t>
      </w:r>
    </w:p>
    <w:p w14:paraId="432C353D" w14:textId="77777777" w:rsidR="00D635C9" w:rsidRPr="006273F1" w:rsidRDefault="00D635C9" w:rsidP="00D635C9">
      <w:pPr>
        <w:pStyle w:val="a4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14:paraId="12033ACE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в соответствии с программой проведения проверки готовности к отопительному периоду от «____»________________ 20__ г., утвержденной___________________________________________</w:t>
      </w:r>
    </w:p>
    <w:p w14:paraId="20F3BBEB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____________________________________________________________________________________,</w:t>
      </w:r>
    </w:p>
    <w:p w14:paraId="417CD9FF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14:paraId="6DC3EB3E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 xml:space="preserve">с «___»____________20__ г. по «___»_____________ 20__ г. в соответствии с </w:t>
      </w:r>
      <w:hyperlink r:id="rId5" w:history="1">
        <w:r w:rsidRPr="006273F1">
          <w:rPr>
            <w:rStyle w:val="aa"/>
            <w:rFonts w:ascii="Times New Roman" w:hAnsi="Times New Roman" w:cs="Times New Roman"/>
            <w:b w:val="0"/>
            <w:sz w:val="24"/>
            <w:szCs w:val="24"/>
          </w:rPr>
          <w:t>Федеральным законом</w:t>
        </w:r>
      </w:hyperlink>
      <w:r w:rsidRPr="006273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73F1">
        <w:rPr>
          <w:rFonts w:ascii="Times New Roman" w:hAnsi="Times New Roman" w:cs="Times New Roman"/>
          <w:sz w:val="24"/>
          <w:szCs w:val="24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6273F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6273F1">
        <w:rPr>
          <w:rFonts w:ascii="Times New Roman" w:hAnsi="Times New Roman" w:cs="Times New Roman"/>
          <w:sz w:val="24"/>
          <w:szCs w:val="24"/>
        </w:rPr>
        <w:t>. № 190-ФЗ «О теплоснабжении» провела проверку готовности к отопительному периоду _______________________________________________________________</w:t>
      </w:r>
    </w:p>
    <w:p w14:paraId="1024A10A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6842A551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5FCD0677" w14:textId="77777777" w:rsidR="00D635C9" w:rsidRPr="006273F1" w:rsidRDefault="00D635C9" w:rsidP="00D635C9">
      <w:pPr>
        <w:pStyle w:val="a4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577DEE9A" w14:textId="77777777" w:rsidR="00D635C9" w:rsidRPr="006273F1" w:rsidRDefault="00D635C9" w:rsidP="00D635C9">
      <w:pPr>
        <w:jc w:val="both"/>
        <w:rPr>
          <w:rFonts w:ascii="Times New Roman" w:hAnsi="Times New Roman"/>
          <w:sz w:val="24"/>
          <w:szCs w:val="24"/>
        </w:rPr>
      </w:pPr>
    </w:p>
    <w:p w14:paraId="15376EF4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14:paraId="0AA8346D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14:paraId="71EFEC65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1.__________________________________________________________________________________;</w:t>
      </w:r>
    </w:p>
    <w:p w14:paraId="1C4CE4BE" w14:textId="77777777" w:rsidR="00D635C9" w:rsidRPr="006273F1" w:rsidRDefault="00D635C9" w:rsidP="00D635C9">
      <w:pPr>
        <w:jc w:val="center"/>
        <w:rPr>
          <w:rFonts w:ascii="Times New Roman" w:hAnsi="Times New Roman"/>
          <w:sz w:val="24"/>
          <w:szCs w:val="24"/>
        </w:rPr>
      </w:pPr>
      <w:r w:rsidRPr="006273F1">
        <w:rPr>
          <w:rFonts w:ascii="Times New Roman" w:hAnsi="Times New Roman"/>
          <w:sz w:val="24"/>
          <w:szCs w:val="24"/>
        </w:rPr>
        <w:t>(наименование объекта, площадь в тыс. м²)</w:t>
      </w:r>
    </w:p>
    <w:p w14:paraId="4CEFFEDA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2.__________________________________________________________________________________;</w:t>
      </w:r>
    </w:p>
    <w:p w14:paraId="2E10C305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3.__________________________________________________________________________________;</w:t>
      </w:r>
    </w:p>
    <w:p w14:paraId="541657C7" w14:textId="77777777" w:rsidR="00D635C9" w:rsidRPr="006273F1" w:rsidRDefault="00D635C9" w:rsidP="00D635C9">
      <w:pPr>
        <w:jc w:val="both"/>
        <w:rPr>
          <w:rFonts w:ascii="Times New Roman" w:hAnsi="Times New Roman"/>
          <w:sz w:val="24"/>
          <w:szCs w:val="24"/>
        </w:rPr>
      </w:pPr>
    </w:p>
    <w:p w14:paraId="783259A3" w14:textId="77777777" w:rsidR="00D635C9" w:rsidRPr="006273F1" w:rsidRDefault="00D635C9" w:rsidP="00D635C9">
      <w:pPr>
        <w:jc w:val="both"/>
        <w:rPr>
          <w:rFonts w:ascii="Times New Roman" w:hAnsi="Times New Roman"/>
          <w:sz w:val="24"/>
          <w:szCs w:val="24"/>
        </w:rPr>
      </w:pPr>
      <w:r w:rsidRPr="006273F1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__________________________________________________________________________________, и </w:t>
      </w:r>
    </w:p>
    <w:p w14:paraId="3EA5B515" w14:textId="77777777" w:rsidR="00D635C9" w:rsidRPr="006273F1" w:rsidRDefault="00D635C9" w:rsidP="00D635C9">
      <w:pPr>
        <w:pStyle w:val="2"/>
        <w:jc w:val="center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>(Ф.И.О., должность, телефон руководителя/уполномоченного представителя потребителя)</w:t>
      </w:r>
    </w:p>
    <w:p w14:paraId="7620ABA3" w14:textId="77777777" w:rsidR="00D635C9" w:rsidRPr="006273F1" w:rsidRDefault="00D635C9" w:rsidP="00D635C9">
      <w:pPr>
        <w:pStyle w:val="2"/>
        <w:jc w:val="both"/>
        <w:rPr>
          <w:b w:val="0"/>
          <w:sz w:val="24"/>
          <w:szCs w:val="24"/>
        </w:rPr>
      </w:pPr>
    </w:p>
    <w:p w14:paraId="5E657137" w14:textId="77777777" w:rsidR="00D635C9" w:rsidRPr="006273F1" w:rsidRDefault="00D635C9" w:rsidP="00D635C9">
      <w:pPr>
        <w:pStyle w:val="2"/>
        <w:jc w:val="both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>Представитель «________________» ____________________________________________________</w:t>
      </w:r>
    </w:p>
    <w:p w14:paraId="74B5457C" w14:textId="77777777" w:rsidR="00D635C9" w:rsidRPr="006273F1" w:rsidRDefault="00D635C9" w:rsidP="00D635C9">
      <w:pPr>
        <w:pStyle w:val="2"/>
        <w:jc w:val="both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( Ф.И.О., должность)</w:t>
      </w:r>
    </w:p>
    <w:p w14:paraId="6937A593" w14:textId="77777777" w:rsidR="00D635C9" w:rsidRPr="006273F1" w:rsidRDefault="00D635C9" w:rsidP="00D635C9">
      <w:pPr>
        <w:pStyle w:val="2"/>
        <w:ind w:left="5245" w:right="-2"/>
        <w:jc w:val="both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 xml:space="preserve"> </w:t>
      </w:r>
    </w:p>
    <w:p w14:paraId="16D7D83D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18F5BD9" w14:textId="77777777" w:rsidR="00D635C9" w:rsidRPr="006273F1" w:rsidRDefault="00D635C9" w:rsidP="00D635C9">
      <w:pPr>
        <w:pStyle w:val="a4"/>
        <w:suppressAutoHyphens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В ходе проведения проверки готовности к отопительному периоду комиссия установила:__________________________________________________________________________.</w:t>
      </w:r>
    </w:p>
    <w:p w14:paraId="23C37CCF" w14:textId="77777777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(готовность/неготовность к работе в отопительном периоде)</w:t>
      </w:r>
    </w:p>
    <w:p w14:paraId="1D97D71C" w14:textId="77777777" w:rsidR="00D635C9" w:rsidRPr="006273F1" w:rsidRDefault="00D635C9" w:rsidP="00D635C9">
      <w:pPr>
        <w:jc w:val="both"/>
        <w:rPr>
          <w:rFonts w:ascii="Times New Roman" w:hAnsi="Times New Roman"/>
          <w:sz w:val="24"/>
          <w:szCs w:val="24"/>
        </w:rPr>
      </w:pPr>
    </w:p>
    <w:p w14:paraId="652412B4" w14:textId="77777777" w:rsidR="00D635C9" w:rsidRPr="006273F1" w:rsidRDefault="00D635C9" w:rsidP="00D635C9">
      <w:pPr>
        <w:pStyle w:val="a4"/>
        <w:suppressAutoHyphens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периоду:____________________________________________________________________________</w:t>
      </w:r>
    </w:p>
    <w:p w14:paraId="33EE72CF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DB74CDC" w14:textId="77777777" w:rsidR="00D635C9" w:rsidRPr="006273F1" w:rsidRDefault="00D635C9" w:rsidP="00D635C9">
      <w:pPr>
        <w:jc w:val="both"/>
        <w:rPr>
          <w:rFonts w:ascii="Times New Roman" w:hAnsi="Times New Roman"/>
          <w:sz w:val="24"/>
          <w:szCs w:val="24"/>
        </w:rPr>
      </w:pPr>
      <w:r w:rsidRPr="006273F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</w:t>
      </w:r>
    </w:p>
    <w:p w14:paraId="5C0C6FB5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__/__ г.</w:t>
      </w:r>
      <w:hyperlink w:anchor="sub_1991" w:history="1">
        <w:r w:rsidRPr="006273F1">
          <w:rPr>
            <w:rStyle w:val="aa"/>
            <w:rFonts w:ascii="Times New Roman" w:hAnsi="Times New Roman" w:cs="Times New Roman"/>
            <w:sz w:val="24"/>
            <w:szCs w:val="24"/>
          </w:rPr>
          <w:t>*</w:t>
        </w:r>
      </w:hyperlink>
    </w:p>
    <w:p w14:paraId="64266026" w14:textId="77777777" w:rsidR="00D635C9" w:rsidRPr="006273F1" w:rsidRDefault="00D635C9" w:rsidP="00D635C9">
      <w:pPr>
        <w:jc w:val="both"/>
        <w:rPr>
          <w:rFonts w:ascii="Times New Roman" w:hAnsi="Times New Roman"/>
          <w:sz w:val="24"/>
          <w:szCs w:val="24"/>
        </w:rPr>
      </w:pPr>
    </w:p>
    <w:p w14:paraId="2F437323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6273F1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14:paraId="49A4DDAE" w14:textId="77777777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54D93F7D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Члены комиссии:</w:t>
      </w:r>
      <w:r w:rsidRPr="006273F1">
        <w:rPr>
          <w:rFonts w:ascii="Times New Roman" w:hAnsi="Times New Roman" w:cs="Times New Roman"/>
          <w:sz w:val="24"/>
          <w:szCs w:val="24"/>
        </w:rPr>
        <w:tab/>
      </w:r>
      <w:r w:rsidRPr="006273F1">
        <w:rPr>
          <w:rFonts w:ascii="Times New Roman" w:hAnsi="Times New Roman" w:cs="Times New Roman"/>
          <w:sz w:val="24"/>
          <w:szCs w:val="24"/>
        </w:rPr>
        <w:tab/>
        <w:t>___________________/_______________</w:t>
      </w:r>
    </w:p>
    <w:p w14:paraId="2D65921A" w14:textId="77777777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2CA2B44E" w14:textId="77777777" w:rsidR="00D635C9" w:rsidRPr="006273F1" w:rsidRDefault="00D635C9" w:rsidP="00D635C9">
      <w:pPr>
        <w:pStyle w:val="a4"/>
        <w:ind w:left="2880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14:paraId="78EBEB66" w14:textId="77777777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0DB2AACF" w14:textId="77777777" w:rsidR="00D635C9" w:rsidRPr="006273F1" w:rsidRDefault="00D635C9" w:rsidP="00D635C9">
      <w:pPr>
        <w:pStyle w:val="a4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___________________/_______________</w:t>
      </w:r>
    </w:p>
    <w:p w14:paraId="1A4F7954" w14:textId="77777777" w:rsidR="00D635C9" w:rsidRPr="006273F1" w:rsidRDefault="00D4728B" w:rsidP="00D47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14:paraId="75EE52D8" w14:textId="77777777" w:rsidR="00D635C9" w:rsidRPr="006273F1" w:rsidRDefault="00D635C9" w:rsidP="00D4728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2ED25AC" w14:textId="77777777" w:rsidR="00D635C9" w:rsidRPr="006273F1" w:rsidRDefault="00D635C9" w:rsidP="00D635C9">
      <w:pPr>
        <w:jc w:val="both"/>
        <w:rPr>
          <w:rFonts w:ascii="Times New Roman" w:hAnsi="Times New Roman"/>
          <w:sz w:val="24"/>
          <w:szCs w:val="24"/>
        </w:rPr>
      </w:pPr>
    </w:p>
    <w:p w14:paraId="6ECB2567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14:paraId="0266CC2B" w14:textId="77777777" w:rsidR="00D635C9" w:rsidRPr="006273F1" w:rsidRDefault="00D635C9" w:rsidP="00D635C9">
      <w:pPr>
        <w:jc w:val="both"/>
        <w:rPr>
          <w:rFonts w:ascii="Times New Roman" w:hAnsi="Times New Roman"/>
          <w:sz w:val="24"/>
          <w:szCs w:val="24"/>
        </w:rPr>
      </w:pPr>
    </w:p>
    <w:p w14:paraId="3CB348E4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"___"____________20__г._______________________________________________________________</w:t>
      </w:r>
    </w:p>
    <w:p w14:paraId="4500204E" w14:textId="77777777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(подпись, расшифровка подписи руководителя (его уполномоченного представителя) муниципального</w:t>
      </w:r>
    </w:p>
    <w:p w14:paraId="30E43A23" w14:textId="77777777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образования, теплоснабжающей организации, теплосетевой организации, потребителя тепловой энергии,</w:t>
      </w:r>
    </w:p>
    <w:p w14:paraId="3E971679" w14:textId="77777777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в отношении которого проводилась проверка готовности к отопительному периоду)</w:t>
      </w:r>
    </w:p>
    <w:p w14:paraId="4545FDEB" w14:textId="77777777" w:rsidR="00D635C9" w:rsidRPr="006273F1" w:rsidRDefault="00D635C9" w:rsidP="00D635C9">
      <w:pPr>
        <w:jc w:val="both"/>
        <w:rPr>
          <w:rFonts w:ascii="Times New Roman" w:hAnsi="Times New Roman"/>
          <w:sz w:val="24"/>
          <w:szCs w:val="24"/>
        </w:rPr>
      </w:pPr>
    </w:p>
    <w:p w14:paraId="292AF1AC" w14:textId="77777777" w:rsidR="00D635C9" w:rsidRPr="006273F1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8" w:name="sub_1991"/>
      <w:r w:rsidRPr="006273F1">
        <w:rPr>
          <w:rFonts w:ascii="Times New Roman" w:hAnsi="Times New Roman" w:cs="Times New Roman"/>
          <w:sz w:val="24"/>
          <w:szCs w:val="24"/>
        </w:rPr>
        <w:t xml:space="preserve">* При наличии у комиссии замечаний к выполнению требований по готовности </w:t>
      </w:r>
      <w:bookmarkEnd w:id="8"/>
      <w:r w:rsidRPr="006273F1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 прилагается перечень замечаний с указанием сроков их устранения.</w:t>
      </w:r>
    </w:p>
    <w:p w14:paraId="6F860A08" w14:textId="77777777" w:rsidR="00F30F93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br w:type="page"/>
      </w:r>
    </w:p>
    <w:p w14:paraId="043BB7BE" w14:textId="77777777" w:rsidR="00F30F93" w:rsidRDefault="00F30F93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204979E" w14:textId="77777777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Перечень замечаний к выполнению требований по готовности</w:t>
      </w:r>
    </w:p>
    <w:p w14:paraId="05394698" w14:textId="77777777" w:rsidR="00D635C9" w:rsidRPr="006273F1" w:rsidRDefault="00D635C9" w:rsidP="00D635C9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273F1">
        <w:rPr>
          <w:rFonts w:ascii="Times New Roman" w:hAnsi="Times New Roman" w:cs="Times New Roman"/>
          <w:sz w:val="24"/>
          <w:szCs w:val="24"/>
        </w:rPr>
        <w:t>или при невыполнении требований по готовности к акту</w:t>
      </w:r>
      <w:r w:rsidRPr="006273F1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14:paraId="0155DF8F" w14:textId="77777777" w:rsidR="00D635C9" w:rsidRPr="006273F1" w:rsidRDefault="00D635C9" w:rsidP="00D635C9">
      <w:pPr>
        <w:pStyle w:val="a4"/>
        <w:jc w:val="center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6273F1">
        <w:rPr>
          <w:rStyle w:val="a3"/>
          <w:rFonts w:ascii="Times New Roman" w:hAnsi="Times New Roman" w:cs="Times New Roman"/>
          <w:b w:val="0"/>
          <w:sz w:val="24"/>
          <w:szCs w:val="24"/>
        </w:rPr>
        <w:t>№___ от «</w:t>
      </w:r>
      <w:r w:rsidRPr="006273F1">
        <w:rPr>
          <w:rFonts w:ascii="Times New Roman" w:hAnsi="Times New Roman" w:cs="Times New Roman"/>
          <w:sz w:val="24"/>
          <w:szCs w:val="24"/>
        </w:rPr>
        <w:t>_____»_______________ 20__ г.</w:t>
      </w:r>
    </w:p>
    <w:p w14:paraId="566E2D1B" w14:textId="77777777" w:rsidR="00D635C9" w:rsidRPr="006273F1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273F1">
        <w:rPr>
          <w:rStyle w:val="a3"/>
          <w:rFonts w:ascii="Times New Roman" w:hAnsi="Times New Roman" w:cs="Times New Roman"/>
          <w:b w:val="0"/>
          <w:sz w:val="24"/>
          <w:szCs w:val="24"/>
        </w:rPr>
        <w:t>проверки готовности к отопительному периоду.</w:t>
      </w:r>
    </w:p>
    <w:p w14:paraId="5BC55049" w14:textId="77777777" w:rsidR="00D635C9" w:rsidRPr="006273F1" w:rsidRDefault="00D635C9" w:rsidP="00D635C9">
      <w:pPr>
        <w:pStyle w:val="a6"/>
        <w:jc w:val="left"/>
        <w:rPr>
          <w:sz w:val="24"/>
          <w:szCs w:val="24"/>
        </w:rPr>
      </w:pPr>
    </w:p>
    <w:p w14:paraId="3BA5D903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>1._________________________________________________________________________________________________________________________________________________________</w:t>
      </w:r>
    </w:p>
    <w:p w14:paraId="64830F6B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</w:p>
    <w:p w14:paraId="12F37914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>Срок устранения -______________________</w:t>
      </w:r>
    </w:p>
    <w:p w14:paraId="2178BBC0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ab/>
      </w:r>
      <w:r w:rsidRPr="006273F1">
        <w:rPr>
          <w:b w:val="0"/>
          <w:sz w:val="24"/>
          <w:szCs w:val="24"/>
        </w:rPr>
        <w:tab/>
      </w:r>
      <w:r w:rsidRPr="006273F1">
        <w:rPr>
          <w:b w:val="0"/>
          <w:sz w:val="24"/>
          <w:szCs w:val="24"/>
        </w:rPr>
        <w:tab/>
      </w:r>
      <w:r w:rsidRPr="006273F1">
        <w:rPr>
          <w:b w:val="0"/>
          <w:sz w:val="24"/>
          <w:szCs w:val="24"/>
        </w:rPr>
        <w:tab/>
        <w:t>(дата)</w:t>
      </w:r>
    </w:p>
    <w:p w14:paraId="2FC7732B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>2._________________________________________________________________________________________________________________________________________________________</w:t>
      </w:r>
    </w:p>
    <w:p w14:paraId="1199F7DD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</w:p>
    <w:p w14:paraId="5AC69873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>Срок устранения -______________________</w:t>
      </w:r>
    </w:p>
    <w:p w14:paraId="0FD35257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ab/>
      </w:r>
      <w:r w:rsidRPr="006273F1">
        <w:rPr>
          <w:b w:val="0"/>
          <w:sz w:val="24"/>
          <w:szCs w:val="24"/>
        </w:rPr>
        <w:tab/>
      </w:r>
      <w:r w:rsidRPr="006273F1">
        <w:rPr>
          <w:b w:val="0"/>
          <w:sz w:val="24"/>
          <w:szCs w:val="24"/>
        </w:rPr>
        <w:tab/>
      </w:r>
      <w:r w:rsidRPr="006273F1">
        <w:rPr>
          <w:b w:val="0"/>
          <w:sz w:val="24"/>
          <w:szCs w:val="24"/>
        </w:rPr>
        <w:tab/>
        <w:t>(дата)</w:t>
      </w:r>
    </w:p>
    <w:p w14:paraId="390A8FEC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>3._________________________________________________________________________________________________________________________________________________________</w:t>
      </w:r>
    </w:p>
    <w:p w14:paraId="6540330A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</w:p>
    <w:p w14:paraId="6AF2EC75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>Срок устранения -______________________</w:t>
      </w:r>
    </w:p>
    <w:p w14:paraId="04663EF1" w14:textId="77777777" w:rsidR="00D635C9" w:rsidRPr="006273F1" w:rsidRDefault="00D635C9" w:rsidP="00D635C9">
      <w:pPr>
        <w:pStyle w:val="a6"/>
        <w:jc w:val="left"/>
        <w:rPr>
          <w:b w:val="0"/>
          <w:sz w:val="24"/>
          <w:szCs w:val="24"/>
        </w:rPr>
      </w:pPr>
      <w:r w:rsidRPr="006273F1">
        <w:rPr>
          <w:b w:val="0"/>
          <w:sz w:val="24"/>
          <w:szCs w:val="24"/>
        </w:rPr>
        <w:tab/>
      </w:r>
      <w:r w:rsidRPr="006273F1">
        <w:rPr>
          <w:b w:val="0"/>
          <w:sz w:val="24"/>
          <w:szCs w:val="24"/>
        </w:rPr>
        <w:tab/>
      </w:r>
      <w:r w:rsidRPr="006273F1">
        <w:rPr>
          <w:b w:val="0"/>
          <w:sz w:val="24"/>
          <w:szCs w:val="24"/>
        </w:rPr>
        <w:tab/>
      </w:r>
      <w:r w:rsidRPr="006273F1">
        <w:rPr>
          <w:b w:val="0"/>
          <w:sz w:val="24"/>
          <w:szCs w:val="24"/>
        </w:rPr>
        <w:tab/>
        <w:t>(дата)</w:t>
      </w:r>
    </w:p>
    <w:p w14:paraId="61894F88" w14:textId="77777777" w:rsidR="00DE1B8B" w:rsidRDefault="00D635C9" w:rsidP="00D635C9">
      <w:pPr>
        <w:pStyle w:val="a6"/>
        <w:jc w:val="left"/>
        <w:rPr>
          <w:b w:val="0"/>
          <w:sz w:val="26"/>
          <w:szCs w:val="26"/>
        </w:rPr>
      </w:pPr>
      <w:r w:rsidRPr="006273F1">
        <w:rPr>
          <w:b w:val="0"/>
          <w:sz w:val="24"/>
          <w:szCs w:val="24"/>
        </w:rPr>
        <w:br w:type="page"/>
      </w:r>
      <w:bookmarkStart w:id="9" w:name="sub_20000"/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                                                   </w:t>
      </w:r>
      <w:r w:rsidR="00DE1B8B">
        <w:rPr>
          <w:b w:val="0"/>
          <w:sz w:val="26"/>
          <w:szCs w:val="26"/>
        </w:rPr>
        <w:t xml:space="preserve">             </w:t>
      </w:r>
    </w:p>
    <w:p w14:paraId="668563C1" w14:textId="7C258673" w:rsidR="00D40325" w:rsidRDefault="00DE1B8B" w:rsidP="00C4156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</w:t>
      </w:r>
      <w:r w:rsidR="00D635C9" w:rsidRPr="00BE06DC">
        <w:rPr>
          <w:bCs/>
          <w:sz w:val="24"/>
          <w:szCs w:val="24"/>
        </w:rPr>
        <w:t>Приложение № 2</w:t>
      </w:r>
      <w:r w:rsidR="00D40325" w:rsidRPr="00D40325">
        <w:rPr>
          <w:rFonts w:ascii="Times New Roman" w:hAnsi="Times New Roman"/>
          <w:bCs/>
          <w:sz w:val="24"/>
          <w:szCs w:val="24"/>
        </w:rPr>
        <w:t xml:space="preserve"> </w:t>
      </w:r>
      <w:bookmarkStart w:id="10" w:name="_Hlk108518741"/>
      <w:r w:rsidR="00D40325">
        <w:rPr>
          <w:rFonts w:ascii="Times New Roman" w:hAnsi="Times New Roman"/>
          <w:bCs/>
          <w:sz w:val="24"/>
          <w:szCs w:val="24"/>
        </w:rPr>
        <w:t xml:space="preserve">к </w:t>
      </w:r>
      <w:r w:rsidR="00D40325">
        <w:rPr>
          <w:rFonts w:ascii="Times New Roman" w:hAnsi="Times New Roman"/>
          <w:bCs/>
          <w:sz w:val="24"/>
          <w:szCs w:val="24"/>
        </w:rPr>
        <w:t>Программе           проведения проверки готовности</w:t>
      </w:r>
    </w:p>
    <w:p w14:paraId="2650D3BB" w14:textId="77777777" w:rsidR="00D40325" w:rsidRPr="006273F1" w:rsidRDefault="00D40325" w:rsidP="00C4156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отопительному периоду 2022-20223 г. </w:t>
      </w:r>
    </w:p>
    <w:bookmarkEnd w:id="10"/>
    <w:p w14:paraId="6BBD0625" w14:textId="05D78700" w:rsidR="00D635C9" w:rsidRPr="00BE06DC" w:rsidRDefault="00D635C9" w:rsidP="00D635C9">
      <w:pPr>
        <w:pStyle w:val="a6"/>
        <w:jc w:val="left"/>
        <w:rPr>
          <w:b w:val="0"/>
          <w:sz w:val="24"/>
          <w:szCs w:val="24"/>
        </w:rPr>
      </w:pPr>
    </w:p>
    <w:bookmarkEnd w:id="9"/>
    <w:p w14:paraId="4DA1AF4E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ECF1289" w14:textId="77777777" w:rsidR="00D635C9" w:rsidRPr="001D151A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906EB61" w14:textId="77777777" w:rsidR="00D635C9" w:rsidRDefault="00D635C9" w:rsidP="00D635C9">
      <w:pPr>
        <w:pStyle w:val="a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980F1BC" w14:textId="77777777" w:rsidR="00D635C9" w:rsidRPr="001D151A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14:paraId="02C678C4" w14:textId="77777777" w:rsidR="00D635C9" w:rsidRPr="001D151A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D151A">
        <w:rPr>
          <w:rFonts w:ascii="Times New Roman" w:hAnsi="Times New Roman" w:cs="Times New Roman"/>
          <w:bCs/>
          <w:sz w:val="24"/>
          <w:szCs w:val="24"/>
        </w:rPr>
        <w:t>готовности к отопительному периоду _______/______ г.г.</w:t>
      </w:r>
    </w:p>
    <w:p w14:paraId="1313A4EA" w14:textId="77777777" w:rsidR="00D635C9" w:rsidRPr="00E264D4" w:rsidRDefault="00D635C9" w:rsidP="00D635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73AA50D7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Выдан________________________________________________________________________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>,</w:t>
      </w:r>
    </w:p>
    <w:p w14:paraId="67EC42E9" w14:textId="77777777" w:rsidR="00D635C9" w:rsidRPr="00E264D4" w:rsidRDefault="00D635C9" w:rsidP="00D635C9">
      <w:pPr>
        <w:pStyle w:val="a4"/>
        <w:suppressAutoHyphens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14:paraId="6DCFD9C1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9E1BDA5" w14:textId="77777777" w:rsidR="00D635C9" w:rsidRPr="00E264D4" w:rsidRDefault="00D635C9" w:rsidP="00D635C9">
      <w:pPr>
        <w:pStyle w:val="a4"/>
        <w:suppressAutoHyphens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В отношении следующих объектов, по которым проводилась проверка готовности к отопительному периоду:</w:t>
      </w:r>
    </w:p>
    <w:p w14:paraId="44353896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1._______________________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14:paraId="48C89D92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2._______________________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14:paraId="5351C407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3._______________________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E264D4">
        <w:rPr>
          <w:rFonts w:ascii="Times New Roman" w:hAnsi="Times New Roman" w:cs="Times New Roman"/>
          <w:sz w:val="24"/>
          <w:szCs w:val="24"/>
        </w:rPr>
        <w:t>;</w:t>
      </w:r>
    </w:p>
    <w:p w14:paraId="02DA2028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5104952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14:paraId="5CD97767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264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264D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E264D4">
        <w:rPr>
          <w:rFonts w:ascii="Times New Roman" w:hAnsi="Times New Roman" w:cs="Times New Roman"/>
          <w:sz w:val="24"/>
          <w:szCs w:val="24"/>
        </w:rPr>
        <w:t>.</w:t>
      </w:r>
    </w:p>
    <w:p w14:paraId="1DC68620" w14:textId="77777777" w:rsidR="00D635C9" w:rsidRPr="00E264D4" w:rsidRDefault="00D635C9" w:rsidP="00D635C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4142A67" w14:textId="77777777" w:rsidR="00D635C9" w:rsidRPr="00E264D4" w:rsidRDefault="00D635C9" w:rsidP="00D635C9">
      <w:pPr>
        <w:pStyle w:val="a4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E264D4">
        <w:rPr>
          <w:rFonts w:ascii="Times New Roman" w:hAnsi="Times New Roman" w:cs="Times New Roman"/>
          <w:sz w:val="24"/>
          <w:szCs w:val="24"/>
        </w:rPr>
        <w:t>_______________________/_________________________</w:t>
      </w:r>
    </w:p>
    <w:p w14:paraId="74AB94C5" w14:textId="77777777" w:rsidR="00D635C9" w:rsidRPr="00E264D4" w:rsidRDefault="00D635C9" w:rsidP="00D635C9">
      <w:pPr>
        <w:pStyle w:val="a4"/>
        <w:ind w:left="3600"/>
        <w:jc w:val="center"/>
        <w:rPr>
          <w:rFonts w:ascii="Times New Roman" w:hAnsi="Times New Roman" w:cs="Times New Roman"/>
          <w:sz w:val="20"/>
          <w:szCs w:val="20"/>
        </w:rPr>
      </w:pPr>
      <w:r w:rsidRPr="00E264D4">
        <w:rPr>
          <w:rFonts w:ascii="Times New Roman" w:hAnsi="Times New Roman" w:cs="Times New Roman"/>
          <w:sz w:val="20"/>
          <w:szCs w:val="20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14:paraId="75774439" w14:textId="77777777" w:rsidR="00DE1B8B" w:rsidRDefault="00D635C9" w:rsidP="00D635C9">
      <w:r w:rsidRPr="00E264D4">
        <w:br w:type="page"/>
      </w:r>
      <w:r>
        <w:lastRenderedPageBreak/>
        <w:t xml:space="preserve">                                                                                                                                                                   </w:t>
      </w:r>
      <w:r w:rsidR="00DE1B8B">
        <w:t xml:space="preserve"> </w:t>
      </w:r>
    </w:p>
    <w:p w14:paraId="7D1771CB" w14:textId="6B6A7BA8" w:rsidR="00C41562" w:rsidRPr="006273F1" w:rsidRDefault="00DE1B8B" w:rsidP="00C4156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</w:t>
      </w:r>
      <w:r w:rsidR="00D635C9" w:rsidRPr="00DE1B8B">
        <w:rPr>
          <w:rFonts w:ascii="Times New Roman" w:hAnsi="Times New Roman"/>
          <w:bCs/>
          <w:sz w:val="24"/>
          <w:szCs w:val="24"/>
        </w:rPr>
        <w:t>Приложение № 3</w:t>
      </w:r>
      <w:r w:rsidR="00C41562" w:rsidRPr="00C41562">
        <w:rPr>
          <w:rFonts w:ascii="Times New Roman" w:hAnsi="Times New Roman"/>
          <w:bCs/>
          <w:sz w:val="24"/>
          <w:szCs w:val="24"/>
        </w:rPr>
        <w:t xml:space="preserve"> </w:t>
      </w:r>
    </w:p>
    <w:p w14:paraId="753D43CE" w14:textId="77777777" w:rsidR="00C41562" w:rsidRDefault="00C41562" w:rsidP="00C4156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Программе           проведения проверки готовности</w:t>
      </w:r>
    </w:p>
    <w:p w14:paraId="4A5F28B3" w14:textId="77777777" w:rsidR="00C41562" w:rsidRPr="006273F1" w:rsidRDefault="00C41562" w:rsidP="00C4156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отопительному периоду 2022-20223 г. </w:t>
      </w:r>
    </w:p>
    <w:p w14:paraId="077569BE" w14:textId="27A25284" w:rsidR="00C41562" w:rsidRPr="006273F1" w:rsidRDefault="00C41562" w:rsidP="00C4156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14:paraId="1F9D2431" w14:textId="3FA94666" w:rsidR="00D635C9" w:rsidRPr="00BE06DC" w:rsidRDefault="00D635C9" w:rsidP="00C41562">
      <w:pPr>
        <w:pStyle w:val="2"/>
        <w:tabs>
          <w:tab w:val="left" w:pos="9639"/>
        </w:tabs>
        <w:ind w:right="-2"/>
        <w:jc w:val="center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Требования по готовности к отопительному периоду для теплоснабжающих</w:t>
      </w:r>
    </w:p>
    <w:p w14:paraId="6A8226C4" w14:textId="77777777" w:rsidR="00D635C9" w:rsidRPr="00BE06DC" w:rsidRDefault="00D635C9" w:rsidP="00D635C9">
      <w:pPr>
        <w:pStyle w:val="2"/>
        <w:tabs>
          <w:tab w:val="left" w:pos="9639"/>
        </w:tabs>
        <w:ind w:right="-2"/>
        <w:jc w:val="center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и теплосе</w:t>
      </w:r>
      <w:bookmarkStart w:id="11" w:name="sub_13"/>
      <w:r w:rsidRPr="00BE06DC">
        <w:rPr>
          <w:b w:val="0"/>
          <w:sz w:val="26"/>
          <w:szCs w:val="26"/>
        </w:rPr>
        <w:t>тевых организаций</w:t>
      </w:r>
    </w:p>
    <w:p w14:paraId="1E162B89" w14:textId="77777777" w:rsidR="00D635C9" w:rsidRPr="00BE06DC" w:rsidRDefault="00D635C9" w:rsidP="00D635C9">
      <w:pPr>
        <w:pStyle w:val="2"/>
        <w:tabs>
          <w:tab w:val="left" w:pos="9639"/>
        </w:tabs>
        <w:ind w:right="-2"/>
        <w:jc w:val="center"/>
        <w:rPr>
          <w:b w:val="0"/>
          <w:sz w:val="26"/>
          <w:szCs w:val="26"/>
        </w:rPr>
      </w:pPr>
    </w:p>
    <w:p w14:paraId="5390E3AF" w14:textId="77777777" w:rsidR="00D635C9" w:rsidRPr="00BE06DC" w:rsidRDefault="00D635C9" w:rsidP="00D635C9">
      <w:pPr>
        <w:pStyle w:val="2"/>
        <w:tabs>
          <w:tab w:val="left" w:pos="-3402"/>
        </w:tabs>
        <w:suppressAutoHyphens/>
        <w:ind w:firstLine="709"/>
        <w:jc w:val="both"/>
        <w:rPr>
          <w:sz w:val="26"/>
          <w:szCs w:val="26"/>
        </w:rPr>
      </w:pPr>
      <w:r w:rsidRPr="00BE06DC">
        <w:rPr>
          <w:b w:val="0"/>
          <w:sz w:val="26"/>
          <w:szCs w:val="26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14:paraId="787BA443" w14:textId="77777777" w:rsidR="00D635C9" w:rsidRPr="00BE06DC" w:rsidRDefault="00D635C9" w:rsidP="00D635C9">
      <w:pPr>
        <w:pStyle w:val="2"/>
        <w:tabs>
          <w:tab w:val="left" w:pos="9639"/>
        </w:tabs>
        <w:ind w:firstLine="709"/>
        <w:jc w:val="both"/>
        <w:rPr>
          <w:b w:val="0"/>
          <w:sz w:val="26"/>
          <w:szCs w:val="26"/>
        </w:rPr>
      </w:pPr>
      <w:bookmarkStart w:id="12" w:name="sub_30001"/>
      <w:bookmarkEnd w:id="11"/>
      <w:r w:rsidRPr="00BE06DC">
        <w:rPr>
          <w:b w:val="0"/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6" w:history="1">
        <w:r w:rsidRPr="00BE06DC">
          <w:rPr>
            <w:b w:val="0"/>
            <w:bCs/>
            <w:sz w:val="26"/>
            <w:szCs w:val="26"/>
          </w:rPr>
          <w:t>Законом</w:t>
        </w:r>
      </w:hyperlink>
      <w:r w:rsidRPr="00BE06DC">
        <w:rPr>
          <w:b w:val="0"/>
          <w:sz w:val="26"/>
          <w:szCs w:val="26"/>
        </w:rPr>
        <w:t xml:space="preserve"> о теплоснабжении;</w:t>
      </w:r>
    </w:p>
    <w:p w14:paraId="3A598990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13" w:name="sub_30002"/>
      <w:bookmarkEnd w:id="12"/>
      <w:r w:rsidRPr="00BE06DC">
        <w:rPr>
          <w:b w:val="0"/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17FF3075" w14:textId="77777777" w:rsidR="00D635C9" w:rsidRPr="00BE06DC" w:rsidRDefault="00D635C9" w:rsidP="00D635C9">
      <w:pPr>
        <w:pStyle w:val="2"/>
        <w:widowControl w:val="0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14" w:name="sub_30003"/>
      <w:bookmarkEnd w:id="13"/>
      <w:r w:rsidRPr="00BE06DC">
        <w:rPr>
          <w:b w:val="0"/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14:paraId="33F2B57F" w14:textId="77777777" w:rsidR="00D635C9" w:rsidRPr="00BE06DC" w:rsidRDefault="00D635C9" w:rsidP="00D635C9">
      <w:pPr>
        <w:pStyle w:val="2"/>
        <w:tabs>
          <w:tab w:val="left" w:pos="9639"/>
        </w:tabs>
        <w:ind w:firstLine="709"/>
        <w:jc w:val="both"/>
        <w:rPr>
          <w:b w:val="0"/>
          <w:sz w:val="26"/>
          <w:szCs w:val="26"/>
        </w:rPr>
      </w:pPr>
      <w:bookmarkStart w:id="15" w:name="sub_30004"/>
      <w:bookmarkEnd w:id="14"/>
      <w:r w:rsidRPr="00BE06DC">
        <w:rPr>
          <w:b w:val="0"/>
          <w:sz w:val="26"/>
          <w:szCs w:val="26"/>
        </w:rPr>
        <w:t>4) наличие нормативных запасов топлива на источниках тепловой энергии;</w:t>
      </w:r>
    </w:p>
    <w:p w14:paraId="01299D6F" w14:textId="77777777" w:rsidR="00D635C9" w:rsidRPr="00BE06DC" w:rsidRDefault="00D635C9" w:rsidP="00D635C9">
      <w:pPr>
        <w:pStyle w:val="2"/>
        <w:tabs>
          <w:tab w:val="left" w:pos="9639"/>
        </w:tabs>
        <w:ind w:firstLine="709"/>
        <w:jc w:val="both"/>
        <w:rPr>
          <w:b w:val="0"/>
          <w:sz w:val="26"/>
          <w:szCs w:val="26"/>
        </w:rPr>
      </w:pPr>
      <w:bookmarkStart w:id="16" w:name="sub_30005"/>
      <w:bookmarkEnd w:id="15"/>
      <w:r w:rsidRPr="00BE06DC">
        <w:rPr>
          <w:b w:val="0"/>
          <w:sz w:val="26"/>
          <w:szCs w:val="26"/>
        </w:rPr>
        <w:t>5) функционирование эксплуатационной, диспетчерской и аварийной служб, а именно:</w:t>
      </w:r>
    </w:p>
    <w:bookmarkEnd w:id="16"/>
    <w:p w14:paraId="34896C10" w14:textId="77777777" w:rsidR="00D635C9" w:rsidRPr="00BE06DC" w:rsidRDefault="00D635C9" w:rsidP="00D635C9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укомплектованность указанных служб персоналом;</w:t>
      </w:r>
    </w:p>
    <w:p w14:paraId="17037942" w14:textId="77777777" w:rsidR="00D635C9" w:rsidRPr="00BE06DC" w:rsidRDefault="00D635C9" w:rsidP="00D635C9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14:paraId="7B4F96FA" w14:textId="77777777" w:rsidR="00D635C9" w:rsidRPr="00BE06DC" w:rsidRDefault="00D635C9" w:rsidP="00D635C9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нормативно-технической и оперативной документацией, инструкциями, схемами;</w:t>
      </w:r>
    </w:p>
    <w:p w14:paraId="375FEDA5" w14:textId="77777777" w:rsidR="00D635C9" w:rsidRPr="00BE06DC" w:rsidRDefault="00D635C9" w:rsidP="00D635C9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первичными средствами пожаротушения;</w:t>
      </w:r>
    </w:p>
    <w:p w14:paraId="762C95B3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17" w:name="sub_30006"/>
      <w:r w:rsidRPr="00BE06DC">
        <w:rPr>
          <w:b w:val="0"/>
          <w:sz w:val="26"/>
          <w:szCs w:val="26"/>
        </w:rPr>
        <w:t>6) проведение наладки принадлежащих им тепловых сетей;</w:t>
      </w:r>
    </w:p>
    <w:p w14:paraId="2777EE2A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18" w:name="sub_30007"/>
      <w:bookmarkEnd w:id="17"/>
      <w:r w:rsidRPr="00BE06DC">
        <w:rPr>
          <w:b w:val="0"/>
          <w:sz w:val="26"/>
          <w:szCs w:val="26"/>
        </w:rPr>
        <w:t>7) организация контроля режимов потребления тепловой энергии;</w:t>
      </w:r>
    </w:p>
    <w:p w14:paraId="3EF877BB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19" w:name="sub_30008"/>
      <w:bookmarkEnd w:id="18"/>
      <w:r w:rsidRPr="00BE06DC">
        <w:rPr>
          <w:b w:val="0"/>
          <w:sz w:val="26"/>
          <w:szCs w:val="26"/>
        </w:rPr>
        <w:t>8) обеспечение качества теплоносителей;</w:t>
      </w:r>
    </w:p>
    <w:p w14:paraId="5D161CCB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20" w:name="sub_30009"/>
      <w:bookmarkEnd w:id="19"/>
      <w:r w:rsidRPr="00BE06DC">
        <w:rPr>
          <w:b w:val="0"/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14:paraId="345B8C1C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21" w:name="sub_30010"/>
      <w:bookmarkEnd w:id="20"/>
      <w:r w:rsidRPr="00BE06DC">
        <w:rPr>
          <w:b w:val="0"/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7" w:history="1">
        <w:r w:rsidRPr="00BE06DC">
          <w:rPr>
            <w:b w:val="0"/>
            <w:bCs/>
            <w:sz w:val="26"/>
            <w:szCs w:val="26"/>
          </w:rPr>
          <w:t>Законом</w:t>
        </w:r>
      </w:hyperlink>
      <w:r w:rsidRPr="00BE06DC">
        <w:rPr>
          <w:b w:val="0"/>
          <w:sz w:val="26"/>
          <w:szCs w:val="26"/>
        </w:rPr>
        <w:t xml:space="preserve"> о теплоснабжении;</w:t>
      </w:r>
    </w:p>
    <w:p w14:paraId="371AEB62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 w:val="26"/>
          <w:szCs w:val="26"/>
        </w:rPr>
      </w:pPr>
      <w:bookmarkStart w:id="22" w:name="sub_30011"/>
      <w:bookmarkEnd w:id="21"/>
      <w:r w:rsidRPr="00BE06DC">
        <w:rPr>
          <w:b w:val="0"/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2"/>
    <w:p w14:paraId="1EC4E6F2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 xml:space="preserve">готовность систем приема и разгрузки топлива, </w:t>
      </w:r>
      <w:proofErr w:type="spellStart"/>
      <w:r w:rsidRPr="00BE06DC">
        <w:rPr>
          <w:b w:val="0"/>
          <w:sz w:val="26"/>
          <w:szCs w:val="26"/>
        </w:rPr>
        <w:t>топливоприготовления</w:t>
      </w:r>
      <w:proofErr w:type="spellEnd"/>
      <w:r w:rsidRPr="00BE06DC">
        <w:rPr>
          <w:b w:val="0"/>
          <w:sz w:val="26"/>
          <w:szCs w:val="26"/>
        </w:rPr>
        <w:t xml:space="preserve"> и топливоподачи;</w:t>
      </w:r>
    </w:p>
    <w:p w14:paraId="02DC8B50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соблюдение водно-химического режима;</w:t>
      </w:r>
    </w:p>
    <w:p w14:paraId="61D934C8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64CAC9C1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52AACD93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наличие расчетов допустимого времени устранения аварийных нарушений теплоснабжения жилых домов;</w:t>
      </w:r>
    </w:p>
    <w:p w14:paraId="7D9D5FC8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BE06DC">
        <w:rPr>
          <w:b w:val="0"/>
          <w:sz w:val="26"/>
          <w:szCs w:val="26"/>
        </w:rPr>
        <w:lastRenderedPageBreak/>
        <w:t>водоснабжающих</w:t>
      </w:r>
      <w:proofErr w:type="spellEnd"/>
      <w:r w:rsidRPr="00BE06DC">
        <w:rPr>
          <w:b w:val="0"/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197084A1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проведение гидравлических и тепловых испытаний тепловых сетей;</w:t>
      </w:r>
    </w:p>
    <w:p w14:paraId="0C9CC977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75E99DD0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14:paraId="1E582EA0" w14:textId="77777777" w:rsidR="00D635C9" w:rsidRPr="00BE06DC" w:rsidRDefault="00D635C9" w:rsidP="00D635C9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14:paraId="38015F8E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23" w:name="sub_30012"/>
      <w:r w:rsidRPr="00BE06DC">
        <w:rPr>
          <w:b w:val="0"/>
          <w:sz w:val="26"/>
          <w:szCs w:val="26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27BBA39A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24" w:name="sub_30013"/>
      <w:bookmarkEnd w:id="23"/>
      <w:r w:rsidRPr="00BE06DC">
        <w:rPr>
          <w:b w:val="0"/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64801CB1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09"/>
        <w:jc w:val="both"/>
        <w:rPr>
          <w:b w:val="0"/>
          <w:sz w:val="26"/>
          <w:szCs w:val="26"/>
        </w:rPr>
      </w:pPr>
      <w:bookmarkStart w:id="25" w:name="sub_30014"/>
      <w:bookmarkEnd w:id="24"/>
      <w:r w:rsidRPr="00BE06DC">
        <w:rPr>
          <w:b w:val="0"/>
          <w:sz w:val="26"/>
          <w:szCs w:val="26"/>
        </w:rPr>
        <w:t>14)  работоспособность автоматических регуляторов при их наличии.</w:t>
      </w:r>
    </w:p>
    <w:bookmarkEnd w:id="25"/>
    <w:p w14:paraId="21D992A9" w14:textId="77777777" w:rsidR="00D635C9" w:rsidRPr="00BE06DC" w:rsidRDefault="00D635C9" w:rsidP="00D635C9">
      <w:pPr>
        <w:pStyle w:val="2"/>
        <w:tabs>
          <w:tab w:val="left" w:pos="-3402"/>
        </w:tabs>
        <w:suppressAutoHyphens/>
        <w:ind w:right="-2" w:firstLine="720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BE06DC">
          <w:rPr>
            <w:b w:val="0"/>
            <w:bCs/>
            <w:sz w:val="26"/>
            <w:szCs w:val="26"/>
          </w:rPr>
          <w:t>подпунктах 1</w:t>
        </w:r>
      </w:hyperlink>
      <w:r w:rsidRPr="00BE06DC">
        <w:rPr>
          <w:b w:val="0"/>
          <w:sz w:val="26"/>
          <w:szCs w:val="26"/>
        </w:rPr>
        <w:t xml:space="preserve">, </w:t>
      </w:r>
      <w:hyperlink w:anchor="sub_30007" w:history="1">
        <w:r w:rsidRPr="00BE06DC">
          <w:rPr>
            <w:b w:val="0"/>
            <w:bCs/>
            <w:sz w:val="26"/>
            <w:szCs w:val="26"/>
          </w:rPr>
          <w:t>7</w:t>
        </w:r>
      </w:hyperlink>
      <w:r w:rsidRPr="00BE06DC">
        <w:rPr>
          <w:b w:val="0"/>
          <w:sz w:val="26"/>
          <w:szCs w:val="26"/>
        </w:rPr>
        <w:t xml:space="preserve">, </w:t>
      </w:r>
      <w:hyperlink w:anchor="sub_30009" w:history="1">
        <w:r w:rsidRPr="00BE06DC">
          <w:rPr>
            <w:b w:val="0"/>
            <w:bCs/>
            <w:sz w:val="26"/>
            <w:szCs w:val="26"/>
          </w:rPr>
          <w:t>9</w:t>
        </w:r>
      </w:hyperlink>
      <w:r w:rsidRPr="00BE06DC">
        <w:rPr>
          <w:b w:val="0"/>
          <w:sz w:val="26"/>
          <w:szCs w:val="26"/>
        </w:rPr>
        <w:t xml:space="preserve"> и </w:t>
      </w:r>
      <w:hyperlink w:anchor="sub_30010" w:history="1">
        <w:r w:rsidRPr="00BE06DC">
          <w:rPr>
            <w:b w:val="0"/>
            <w:bCs/>
            <w:sz w:val="26"/>
            <w:szCs w:val="26"/>
          </w:rPr>
          <w:t>10 </w:t>
        </w:r>
      </w:hyperlink>
      <w:r w:rsidRPr="00BE06DC">
        <w:rPr>
          <w:b w:val="0"/>
          <w:sz w:val="26"/>
          <w:szCs w:val="26"/>
        </w:rPr>
        <w:t xml:space="preserve"> настоящего приложения.</w:t>
      </w:r>
    </w:p>
    <w:p w14:paraId="32DC2780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6"/>
          <w:szCs w:val="26"/>
        </w:rPr>
      </w:pPr>
    </w:p>
    <w:p w14:paraId="42E425A1" w14:textId="77777777" w:rsidR="00D635C9" w:rsidRPr="00E264D4" w:rsidRDefault="00D635C9" w:rsidP="00D635C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4"/>
          <w:szCs w:val="24"/>
        </w:rPr>
      </w:pPr>
      <w:r w:rsidRPr="00E264D4">
        <w:rPr>
          <w:b w:val="0"/>
          <w:sz w:val="24"/>
          <w:szCs w:val="24"/>
        </w:rPr>
        <w:br w:type="page"/>
      </w:r>
    </w:p>
    <w:p w14:paraId="458459F2" w14:textId="77777777" w:rsidR="00D635C9" w:rsidRPr="00E264D4" w:rsidRDefault="00D635C9" w:rsidP="00D635C9">
      <w:pPr>
        <w:pStyle w:val="a4"/>
        <w:suppressAutoHyphens/>
        <w:ind w:left="7200"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</w:t>
      </w:r>
      <w:r w:rsidRPr="00E264D4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Pr="00E264D4">
        <w:rPr>
          <w:rFonts w:ascii="Times New Roman" w:hAnsi="Times New Roman" w:cs="Times New Roman"/>
          <w:bCs/>
          <w:sz w:val="24"/>
          <w:szCs w:val="24"/>
        </w:rPr>
        <w:t>4</w:t>
      </w:r>
    </w:p>
    <w:p w14:paraId="5E81083F" w14:textId="77777777" w:rsidR="00C41562" w:rsidRDefault="00C41562" w:rsidP="00C4156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Программе           проведения проверки готовности</w:t>
      </w:r>
    </w:p>
    <w:p w14:paraId="17264011" w14:textId="77777777" w:rsidR="00C41562" w:rsidRPr="006273F1" w:rsidRDefault="00C41562" w:rsidP="00C41562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 отопительному периоду 2022-20223 г. </w:t>
      </w:r>
    </w:p>
    <w:p w14:paraId="017B6532" w14:textId="77777777" w:rsidR="00D635C9" w:rsidRPr="00E264D4" w:rsidRDefault="00D635C9" w:rsidP="00D635C9">
      <w:pPr>
        <w:suppressAutoHyphens/>
        <w:jc w:val="both"/>
      </w:pPr>
    </w:p>
    <w:p w14:paraId="75E5DF31" w14:textId="77777777" w:rsidR="00D635C9" w:rsidRDefault="00D635C9" w:rsidP="00D635C9">
      <w:pPr>
        <w:pStyle w:val="2"/>
        <w:tabs>
          <w:tab w:val="left" w:pos="9639"/>
        </w:tabs>
        <w:suppressAutoHyphens/>
        <w:ind w:right="-2"/>
        <w:jc w:val="center"/>
        <w:rPr>
          <w:b w:val="0"/>
          <w:sz w:val="24"/>
          <w:szCs w:val="24"/>
        </w:rPr>
      </w:pPr>
    </w:p>
    <w:p w14:paraId="0EB04534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/>
        <w:jc w:val="center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Требования по готовности к отопительному периоду</w:t>
      </w:r>
    </w:p>
    <w:p w14:paraId="1B5B9836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/>
        <w:jc w:val="center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>для потребителей тепловой энергии</w:t>
      </w:r>
    </w:p>
    <w:p w14:paraId="23EB0B90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/>
        <w:jc w:val="both"/>
        <w:rPr>
          <w:b w:val="0"/>
          <w:sz w:val="26"/>
          <w:szCs w:val="26"/>
        </w:rPr>
      </w:pPr>
    </w:p>
    <w:p w14:paraId="0B2752C8" w14:textId="77777777" w:rsidR="00D635C9" w:rsidRPr="00BE06DC" w:rsidRDefault="00D635C9" w:rsidP="00D635C9">
      <w:pPr>
        <w:pStyle w:val="2"/>
        <w:tabs>
          <w:tab w:val="left" w:pos="-3402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26" w:name="sub_16"/>
      <w:r w:rsidRPr="00BE06DC">
        <w:rPr>
          <w:b w:val="0"/>
          <w:sz w:val="26"/>
          <w:szCs w:val="26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14:paraId="7E9F705C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27" w:name="sub_30015"/>
      <w:bookmarkEnd w:id="26"/>
      <w:r w:rsidRPr="00BE06DC">
        <w:rPr>
          <w:b w:val="0"/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14:paraId="45A671FB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28" w:name="sub_30016"/>
      <w:bookmarkEnd w:id="27"/>
      <w:r w:rsidRPr="00BE06DC">
        <w:rPr>
          <w:b w:val="0"/>
          <w:sz w:val="26"/>
          <w:szCs w:val="26"/>
        </w:rPr>
        <w:t xml:space="preserve">2) проведение промывки оборудования и коммуникаций </w:t>
      </w:r>
      <w:proofErr w:type="spellStart"/>
      <w:r w:rsidRPr="00BE06DC">
        <w:rPr>
          <w:b w:val="0"/>
          <w:sz w:val="26"/>
          <w:szCs w:val="26"/>
        </w:rPr>
        <w:t>теплопотребляющих</w:t>
      </w:r>
      <w:proofErr w:type="spellEnd"/>
      <w:r w:rsidRPr="00BE06DC">
        <w:rPr>
          <w:b w:val="0"/>
          <w:sz w:val="26"/>
          <w:szCs w:val="26"/>
        </w:rPr>
        <w:t xml:space="preserve"> установок;</w:t>
      </w:r>
    </w:p>
    <w:p w14:paraId="1D6F8E11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29" w:name="sub_30017"/>
      <w:bookmarkEnd w:id="28"/>
      <w:r w:rsidRPr="00BE06DC">
        <w:rPr>
          <w:b w:val="0"/>
          <w:sz w:val="26"/>
          <w:szCs w:val="26"/>
        </w:rPr>
        <w:t>3) разработка эксплуатационных режимов, а также мероприятий по их внедрению;</w:t>
      </w:r>
    </w:p>
    <w:p w14:paraId="5BA9DA85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0" w:name="sub_30018"/>
      <w:bookmarkEnd w:id="29"/>
      <w:r w:rsidRPr="00BE06DC">
        <w:rPr>
          <w:b w:val="0"/>
          <w:sz w:val="26"/>
          <w:szCs w:val="26"/>
        </w:rPr>
        <w:t>4) выполнение плана ремонтных работ и качество их выполнения;</w:t>
      </w:r>
    </w:p>
    <w:p w14:paraId="1E3110F0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1" w:name="sub_30019"/>
      <w:bookmarkEnd w:id="30"/>
      <w:r w:rsidRPr="00BE06DC">
        <w:rPr>
          <w:b w:val="0"/>
          <w:sz w:val="26"/>
          <w:szCs w:val="26"/>
        </w:rPr>
        <w:t>5) состояние тепловых сетей, принадлежащих потребителю тепловой энергии;</w:t>
      </w:r>
    </w:p>
    <w:p w14:paraId="5B637AE3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2" w:name="sub_30020"/>
      <w:bookmarkEnd w:id="31"/>
      <w:r w:rsidRPr="00BE06DC">
        <w:rPr>
          <w:b w:val="0"/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126E3D0B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3" w:name="sub_30021"/>
      <w:bookmarkEnd w:id="32"/>
      <w:r w:rsidRPr="00BE06DC">
        <w:rPr>
          <w:b w:val="0"/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14:paraId="2A289C06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4" w:name="sub_30022"/>
      <w:bookmarkEnd w:id="33"/>
      <w:r w:rsidRPr="00BE06DC">
        <w:rPr>
          <w:b w:val="0"/>
          <w:sz w:val="26"/>
          <w:szCs w:val="26"/>
        </w:rPr>
        <w:t>8) наличие и работоспособность приборов учета, работоспособность автоматических регуляторов при их наличии;</w:t>
      </w:r>
    </w:p>
    <w:p w14:paraId="72F66187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5" w:name="sub_30023"/>
      <w:bookmarkEnd w:id="34"/>
      <w:r w:rsidRPr="00BE06DC">
        <w:rPr>
          <w:b w:val="0"/>
          <w:sz w:val="26"/>
          <w:szCs w:val="26"/>
        </w:rPr>
        <w:t>9) работоспособность защиты систем теплопотребления;</w:t>
      </w:r>
    </w:p>
    <w:p w14:paraId="71085F97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6" w:name="sub_30024"/>
      <w:bookmarkEnd w:id="35"/>
      <w:r w:rsidRPr="00BE06DC">
        <w:rPr>
          <w:b w:val="0"/>
          <w:sz w:val="26"/>
          <w:szCs w:val="26"/>
        </w:rPr>
        <w:t xml:space="preserve">10) наличие паспортов </w:t>
      </w:r>
      <w:proofErr w:type="spellStart"/>
      <w:r w:rsidRPr="00BE06DC">
        <w:rPr>
          <w:b w:val="0"/>
          <w:sz w:val="26"/>
          <w:szCs w:val="26"/>
        </w:rPr>
        <w:t>теплопотребляющих</w:t>
      </w:r>
      <w:proofErr w:type="spellEnd"/>
      <w:r w:rsidRPr="00BE06DC">
        <w:rPr>
          <w:b w:val="0"/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69482541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7" w:name="sub_30025"/>
      <w:bookmarkEnd w:id="36"/>
      <w:r w:rsidRPr="00BE06DC">
        <w:rPr>
          <w:b w:val="0"/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14:paraId="0FCA2321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8" w:name="sub_30026"/>
      <w:bookmarkEnd w:id="37"/>
      <w:r w:rsidRPr="00BE06DC">
        <w:rPr>
          <w:b w:val="0"/>
          <w:sz w:val="26"/>
          <w:szCs w:val="26"/>
        </w:rPr>
        <w:t>12) плотность оборудования тепловых пунктов;</w:t>
      </w:r>
    </w:p>
    <w:p w14:paraId="58B26DC5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39" w:name="sub_30027"/>
      <w:bookmarkEnd w:id="38"/>
      <w:r w:rsidRPr="00BE06DC">
        <w:rPr>
          <w:b w:val="0"/>
          <w:sz w:val="26"/>
          <w:szCs w:val="26"/>
        </w:rPr>
        <w:t>13) наличие пломб на расчетных шайбах и соплах элеваторов;</w:t>
      </w:r>
    </w:p>
    <w:p w14:paraId="502A1507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40" w:name="sub_30028"/>
      <w:bookmarkEnd w:id="39"/>
      <w:r w:rsidRPr="00BE06DC">
        <w:rPr>
          <w:b w:val="0"/>
          <w:sz w:val="26"/>
          <w:szCs w:val="26"/>
        </w:rPr>
        <w:t>14) отсутствие задолженности за поставленные тепловую энергию (мощность), теплоноситель;</w:t>
      </w:r>
    </w:p>
    <w:p w14:paraId="79758E0C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41" w:name="sub_30029"/>
      <w:bookmarkEnd w:id="40"/>
      <w:r w:rsidRPr="00BE06DC">
        <w:rPr>
          <w:b w:val="0"/>
          <w:sz w:val="26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BE06DC">
        <w:rPr>
          <w:b w:val="0"/>
          <w:sz w:val="26"/>
          <w:szCs w:val="26"/>
        </w:rPr>
        <w:t>теплопотребляющих</w:t>
      </w:r>
      <w:proofErr w:type="spellEnd"/>
      <w:r w:rsidRPr="00BE06DC">
        <w:rPr>
          <w:b w:val="0"/>
          <w:sz w:val="26"/>
          <w:szCs w:val="26"/>
        </w:rPr>
        <w:t xml:space="preserve"> установок;</w:t>
      </w:r>
    </w:p>
    <w:p w14:paraId="2DD760C4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42" w:name="sub_30030"/>
      <w:bookmarkEnd w:id="41"/>
      <w:r w:rsidRPr="00BE06DC">
        <w:rPr>
          <w:b w:val="0"/>
          <w:sz w:val="26"/>
          <w:szCs w:val="26"/>
        </w:rPr>
        <w:t xml:space="preserve">16) проведение испытания оборудования </w:t>
      </w:r>
      <w:proofErr w:type="spellStart"/>
      <w:r w:rsidRPr="00BE06DC">
        <w:rPr>
          <w:b w:val="0"/>
          <w:sz w:val="26"/>
          <w:szCs w:val="26"/>
        </w:rPr>
        <w:t>теплопотребляющих</w:t>
      </w:r>
      <w:proofErr w:type="spellEnd"/>
      <w:r w:rsidRPr="00BE06DC">
        <w:rPr>
          <w:b w:val="0"/>
          <w:sz w:val="26"/>
          <w:szCs w:val="26"/>
        </w:rPr>
        <w:t xml:space="preserve"> установок на плотность и прочность;</w:t>
      </w:r>
    </w:p>
    <w:p w14:paraId="3AA8032A" w14:textId="77777777" w:rsidR="00D635C9" w:rsidRPr="00BE06DC" w:rsidRDefault="00D635C9" w:rsidP="00D635C9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 w:val="26"/>
          <w:szCs w:val="26"/>
        </w:rPr>
      </w:pPr>
      <w:bookmarkStart w:id="43" w:name="sub_30031"/>
      <w:bookmarkEnd w:id="42"/>
      <w:r w:rsidRPr="00BE06DC">
        <w:rPr>
          <w:b w:val="0"/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BE06DC">
          <w:rPr>
            <w:b w:val="0"/>
            <w:bCs/>
            <w:sz w:val="26"/>
            <w:szCs w:val="26"/>
          </w:rPr>
          <w:t>приложении № 3</w:t>
        </w:r>
      </w:hyperlink>
      <w:bookmarkStart w:id="44" w:name="sub_17"/>
      <w:bookmarkEnd w:id="43"/>
      <w:r w:rsidRPr="00BE06DC">
        <w:rPr>
          <w:b w:val="0"/>
          <w:sz w:val="26"/>
          <w:szCs w:val="26"/>
        </w:rPr>
        <w:t xml:space="preserve"> приказа Министерства энергетики РФ от 12.03.</w:t>
      </w:r>
      <w:r>
        <w:rPr>
          <w:b w:val="0"/>
          <w:sz w:val="26"/>
          <w:szCs w:val="26"/>
        </w:rPr>
        <w:t>2014</w:t>
      </w:r>
      <w:r w:rsidRPr="00BE06DC">
        <w:rPr>
          <w:b w:val="0"/>
          <w:sz w:val="26"/>
          <w:szCs w:val="26"/>
        </w:rPr>
        <w:t xml:space="preserve"> № 103 «Об утверждении Правил оценки готовности к отопительному периоду».</w:t>
      </w:r>
    </w:p>
    <w:bookmarkEnd w:id="44"/>
    <w:p w14:paraId="5A8E326E" w14:textId="77777777" w:rsidR="00D635C9" w:rsidRPr="00BE06DC" w:rsidRDefault="00D635C9" w:rsidP="00D635C9">
      <w:pPr>
        <w:pStyle w:val="2"/>
        <w:tabs>
          <w:tab w:val="left" w:pos="-3402"/>
        </w:tabs>
        <w:suppressAutoHyphens/>
        <w:ind w:firstLine="709"/>
        <w:jc w:val="both"/>
        <w:rPr>
          <w:b w:val="0"/>
          <w:sz w:val="26"/>
          <w:szCs w:val="26"/>
        </w:rPr>
      </w:pPr>
      <w:r w:rsidRPr="00BE06DC">
        <w:rPr>
          <w:b w:val="0"/>
          <w:sz w:val="26"/>
          <w:szCs w:val="26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</w:t>
      </w:r>
      <w:r w:rsidRPr="00BE06DC">
        <w:rPr>
          <w:b w:val="0"/>
          <w:sz w:val="26"/>
          <w:szCs w:val="26"/>
        </w:rPr>
        <w:lastRenderedPageBreak/>
        <w:t xml:space="preserve">устранения замечаний, относятся несоблюдение требований, указанных в </w:t>
      </w:r>
      <w:hyperlink w:anchor="sub_30022" w:history="1">
        <w:r w:rsidRPr="00BE06DC">
          <w:rPr>
            <w:b w:val="0"/>
            <w:bCs/>
            <w:sz w:val="26"/>
            <w:szCs w:val="26"/>
          </w:rPr>
          <w:t>подпунктах 8</w:t>
        </w:r>
      </w:hyperlink>
      <w:r w:rsidRPr="00BE06DC">
        <w:rPr>
          <w:b w:val="0"/>
          <w:sz w:val="26"/>
          <w:szCs w:val="26"/>
        </w:rPr>
        <w:t xml:space="preserve">, </w:t>
      </w:r>
      <w:hyperlink w:anchor="sub_30027" w:history="1">
        <w:r w:rsidRPr="00BE06DC">
          <w:rPr>
            <w:b w:val="0"/>
            <w:bCs/>
            <w:sz w:val="26"/>
            <w:szCs w:val="26"/>
          </w:rPr>
          <w:t>13</w:t>
        </w:r>
      </w:hyperlink>
      <w:r w:rsidRPr="00BE06DC">
        <w:rPr>
          <w:b w:val="0"/>
          <w:sz w:val="26"/>
          <w:szCs w:val="26"/>
        </w:rPr>
        <w:t xml:space="preserve">, </w:t>
      </w:r>
      <w:hyperlink w:anchor="sub_30028" w:history="1">
        <w:r w:rsidRPr="00BE06DC">
          <w:rPr>
            <w:b w:val="0"/>
            <w:bCs/>
            <w:sz w:val="26"/>
            <w:szCs w:val="26"/>
          </w:rPr>
          <w:t>14</w:t>
        </w:r>
      </w:hyperlink>
      <w:r w:rsidRPr="00BE06DC">
        <w:rPr>
          <w:b w:val="0"/>
          <w:sz w:val="26"/>
          <w:szCs w:val="26"/>
        </w:rPr>
        <w:t xml:space="preserve"> и </w:t>
      </w:r>
      <w:r w:rsidRPr="00BE06DC">
        <w:rPr>
          <w:b w:val="0"/>
          <w:bCs/>
          <w:sz w:val="26"/>
          <w:szCs w:val="26"/>
        </w:rPr>
        <w:t>1</w:t>
      </w:r>
      <w:r w:rsidRPr="00BE06DC">
        <w:rPr>
          <w:b w:val="0"/>
          <w:sz w:val="26"/>
          <w:szCs w:val="26"/>
        </w:rPr>
        <w:t>7 настоящего приложения.</w:t>
      </w:r>
    </w:p>
    <w:p w14:paraId="1C318D70" w14:textId="77777777" w:rsidR="00D635C9" w:rsidRPr="00BE06DC" w:rsidRDefault="00D635C9" w:rsidP="00D635C9">
      <w:pPr>
        <w:pStyle w:val="tabletitlecentered"/>
        <w:spacing w:before="0" w:beforeAutospacing="0" w:after="0" w:afterAutospacing="0"/>
        <w:ind w:firstLine="709"/>
        <w:jc w:val="both"/>
        <w:rPr>
          <w:rStyle w:val="a5"/>
          <w:sz w:val="26"/>
          <w:szCs w:val="26"/>
        </w:rPr>
      </w:pPr>
    </w:p>
    <w:p w14:paraId="340BD59C" w14:textId="77777777" w:rsidR="00D635C9" w:rsidRDefault="00D635C9" w:rsidP="00D635C9">
      <w:pPr>
        <w:ind w:firstLine="709"/>
        <w:rPr>
          <w:sz w:val="26"/>
          <w:szCs w:val="26"/>
        </w:rPr>
      </w:pPr>
    </w:p>
    <w:p w14:paraId="450E85EE" w14:textId="77777777" w:rsidR="00D635C9" w:rsidRDefault="00D635C9" w:rsidP="00D635C9">
      <w:pPr>
        <w:ind w:firstLine="709"/>
        <w:rPr>
          <w:sz w:val="26"/>
          <w:szCs w:val="26"/>
        </w:rPr>
      </w:pPr>
    </w:p>
    <w:p w14:paraId="5934E782" w14:textId="77777777" w:rsidR="00D635C9" w:rsidRDefault="00D635C9" w:rsidP="00D635C9">
      <w:pPr>
        <w:ind w:firstLine="709"/>
        <w:rPr>
          <w:sz w:val="26"/>
          <w:szCs w:val="26"/>
        </w:rPr>
      </w:pPr>
    </w:p>
    <w:p w14:paraId="5DA23D38" w14:textId="77777777" w:rsidR="00D635C9" w:rsidRDefault="00D635C9" w:rsidP="00D635C9">
      <w:pPr>
        <w:ind w:firstLine="709"/>
        <w:rPr>
          <w:sz w:val="26"/>
          <w:szCs w:val="26"/>
        </w:rPr>
      </w:pPr>
    </w:p>
    <w:p w14:paraId="341362C3" w14:textId="77777777" w:rsidR="00D635C9" w:rsidRDefault="00D635C9" w:rsidP="00D635C9">
      <w:pPr>
        <w:ind w:firstLine="709"/>
        <w:rPr>
          <w:sz w:val="26"/>
          <w:szCs w:val="26"/>
        </w:rPr>
      </w:pPr>
    </w:p>
    <w:p w14:paraId="66C0AF60" w14:textId="77777777" w:rsidR="00D635C9" w:rsidRDefault="00D635C9" w:rsidP="00D635C9">
      <w:pPr>
        <w:ind w:firstLine="709"/>
        <w:rPr>
          <w:sz w:val="26"/>
          <w:szCs w:val="26"/>
        </w:rPr>
      </w:pPr>
    </w:p>
    <w:p w14:paraId="0914DC3B" w14:textId="77777777" w:rsidR="00D635C9" w:rsidRPr="00BE06DC" w:rsidRDefault="00D635C9" w:rsidP="00D635C9">
      <w:pPr>
        <w:ind w:firstLine="709"/>
        <w:rPr>
          <w:sz w:val="26"/>
          <w:szCs w:val="26"/>
        </w:rPr>
      </w:pPr>
    </w:p>
    <w:p w14:paraId="00517B8F" w14:textId="77777777" w:rsidR="00D635C9" w:rsidRPr="00E264D4" w:rsidRDefault="00D635C9" w:rsidP="00D635C9">
      <w:pPr>
        <w:tabs>
          <w:tab w:val="right" w:pos="9128"/>
        </w:tabs>
      </w:pPr>
    </w:p>
    <w:p w14:paraId="50FDD24C" w14:textId="77777777" w:rsidR="0033332B" w:rsidRPr="003C20C8" w:rsidRDefault="0033332B">
      <w:pPr>
        <w:rPr>
          <w:rFonts w:ascii="Times New Roman" w:hAnsi="Times New Roman"/>
          <w:sz w:val="28"/>
          <w:szCs w:val="28"/>
        </w:rPr>
      </w:pPr>
    </w:p>
    <w:sectPr w:rsidR="0033332B" w:rsidRPr="003C20C8" w:rsidSect="00342C1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338654364">
    <w:abstractNumId w:val="2"/>
  </w:num>
  <w:num w:numId="2" w16cid:durableId="891425540">
    <w:abstractNumId w:val="6"/>
  </w:num>
  <w:num w:numId="3" w16cid:durableId="128284083">
    <w:abstractNumId w:val="5"/>
  </w:num>
  <w:num w:numId="4" w16cid:durableId="544172603">
    <w:abstractNumId w:val="0"/>
  </w:num>
  <w:num w:numId="5" w16cid:durableId="370112896">
    <w:abstractNumId w:val="4"/>
  </w:num>
  <w:num w:numId="6" w16cid:durableId="185750199">
    <w:abstractNumId w:val="1"/>
  </w:num>
  <w:num w:numId="7" w16cid:durableId="182017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0C8"/>
    <w:rsid w:val="000060A5"/>
    <w:rsid w:val="00024966"/>
    <w:rsid w:val="00054D1A"/>
    <w:rsid w:val="000A4723"/>
    <w:rsid w:val="000C0D1C"/>
    <w:rsid w:val="000C42F2"/>
    <w:rsid w:val="000C74CC"/>
    <w:rsid w:val="001049FD"/>
    <w:rsid w:val="00151479"/>
    <w:rsid w:val="001C18D3"/>
    <w:rsid w:val="001F4055"/>
    <w:rsid w:val="001F5EF1"/>
    <w:rsid w:val="00220F21"/>
    <w:rsid w:val="00291D0F"/>
    <w:rsid w:val="002922E1"/>
    <w:rsid w:val="002A6B4C"/>
    <w:rsid w:val="002C3AD8"/>
    <w:rsid w:val="002D0185"/>
    <w:rsid w:val="002D37BC"/>
    <w:rsid w:val="002E72A9"/>
    <w:rsid w:val="00330FB5"/>
    <w:rsid w:val="0033332B"/>
    <w:rsid w:val="00342C1A"/>
    <w:rsid w:val="00346E1F"/>
    <w:rsid w:val="00360164"/>
    <w:rsid w:val="00361E1E"/>
    <w:rsid w:val="003A2396"/>
    <w:rsid w:val="003C20C8"/>
    <w:rsid w:val="003D4202"/>
    <w:rsid w:val="003F2732"/>
    <w:rsid w:val="0048508F"/>
    <w:rsid w:val="004A458B"/>
    <w:rsid w:val="004F3734"/>
    <w:rsid w:val="00567302"/>
    <w:rsid w:val="00590FCF"/>
    <w:rsid w:val="005C2D04"/>
    <w:rsid w:val="005E5D9E"/>
    <w:rsid w:val="005F09C3"/>
    <w:rsid w:val="006273F1"/>
    <w:rsid w:val="00676A7C"/>
    <w:rsid w:val="006A0459"/>
    <w:rsid w:val="006E0213"/>
    <w:rsid w:val="00745F4E"/>
    <w:rsid w:val="007B79F6"/>
    <w:rsid w:val="0085393F"/>
    <w:rsid w:val="008613CD"/>
    <w:rsid w:val="008643F2"/>
    <w:rsid w:val="008B487F"/>
    <w:rsid w:val="008B5CF4"/>
    <w:rsid w:val="008C7974"/>
    <w:rsid w:val="00913573"/>
    <w:rsid w:val="00921897"/>
    <w:rsid w:val="00964D0E"/>
    <w:rsid w:val="00971433"/>
    <w:rsid w:val="009A369A"/>
    <w:rsid w:val="009C3058"/>
    <w:rsid w:val="00A51F66"/>
    <w:rsid w:val="00A74F49"/>
    <w:rsid w:val="00A75448"/>
    <w:rsid w:val="00AA28A2"/>
    <w:rsid w:val="00AD482F"/>
    <w:rsid w:val="00AE0D3A"/>
    <w:rsid w:val="00B15334"/>
    <w:rsid w:val="00B31E11"/>
    <w:rsid w:val="00B56651"/>
    <w:rsid w:val="00B64D31"/>
    <w:rsid w:val="00B82CE5"/>
    <w:rsid w:val="00B84B53"/>
    <w:rsid w:val="00BA723D"/>
    <w:rsid w:val="00BC1A7E"/>
    <w:rsid w:val="00BC3271"/>
    <w:rsid w:val="00BC6FAF"/>
    <w:rsid w:val="00C0592C"/>
    <w:rsid w:val="00C14EA3"/>
    <w:rsid w:val="00C25366"/>
    <w:rsid w:val="00C41562"/>
    <w:rsid w:val="00C417AD"/>
    <w:rsid w:val="00C5052C"/>
    <w:rsid w:val="00C7064C"/>
    <w:rsid w:val="00C83EBC"/>
    <w:rsid w:val="00C91268"/>
    <w:rsid w:val="00D40325"/>
    <w:rsid w:val="00D46102"/>
    <w:rsid w:val="00D4728B"/>
    <w:rsid w:val="00D5118F"/>
    <w:rsid w:val="00D635C9"/>
    <w:rsid w:val="00D8452D"/>
    <w:rsid w:val="00DE1B8B"/>
    <w:rsid w:val="00DF23A3"/>
    <w:rsid w:val="00E42A66"/>
    <w:rsid w:val="00E560F8"/>
    <w:rsid w:val="00EB5236"/>
    <w:rsid w:val="00EF7FAC"/>
    <w:rsid w:val="00F03971"/>
    <w:rsid w:val="00F30F93"/>
    <w:rsid w:val="00F54DFD"/>
    <w:rsid w:val="00F7070A"/>
    <w:rsid w:val="00FB4028"/>
    <w:rsid w:val="00FB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31111C"/>
  <w15:docId w15:val="{DB948E52-3C30-4CF0-A825-E3F3425C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F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20F2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0F2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C7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0C74CC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0C74C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styleId="a5">
    <w:name w:val="Strong"/>
    <w:qFormat/>
    <w:rsid w:val="00D635C9"/>
    <w:rPr>
      <w:b/>
      <w:bCs/>
    </w:rPr>
  </w:style>
  <w:style w:type="paragraph" w:customStyle="1" w:styleId="tabletitlecentered">
    <w:name w:val="tabletitlecentered"/>
    <w:basedOn w:val="a"/>
    <w:rsid w:val="00D635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D635C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7">
    <w:name w:val="Заголовок Знак"/>
    <w:basedOn w:val="a0"/>
    <w:link w:val="a6"/>
    <w:rsid w:val="00D635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D635C9"/>
    <w:pPr>
      <w:spacing w:after="0" w:line="240" w:lineRule="auto"/>
      <w:ind w:left="-284"/>
    </w:pPr>
    <w:rPr>
      <w:rFonts w:ascii="Times New Roman" w:hAnsi="Times New Roman"/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D635C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rsid w:val="00D635C9"/>
    <w:pPr>
      <w:spacing w:after="0" w:line="240" w:lineRule="auto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635C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rsid w:val="00D635C9"/>
    <w:pPr>
      <w:spacing w:after="0" w:line="240" w:lineRule="auto"/>
      <w:ind w:right="425" w:firstLine="66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D635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Гипертекстовая ссылка"/>
    <w:rsid w:val="00D635C9"/>
    <w:rPr>
      <w:b/>
      <w:bCs/>
      <w:color w:val="106BBE"/>
    </w:rPr>
  </w:style>
  <w:style w:type="paragraph" w:customStyle="1" w:styleId="consplusnormal0">
    <w:name w:val="consplusnormal"/>
    <w:basedOn w:val="a"/>
    <w:rsid w:val="00D635C9"/>
    <w:pPr>
      <w:spacing w:before="100" w:beforeAutospacing="1" w:after="100" w:afterAutospacing="1" w:line="240" w:lineRule="auto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D635C9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6A04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5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53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7489.2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489.185" TargetMode="External"/><Relationship Id="rId5" Type="http://schemas.openxmlformats.org/officeDocument/2006/relationships/hyperlink" Target="garantF1://12077489.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2022-07-12T08:47:00Z</cp:lastPrinted>
  <dcterms:created xsi:type="dcterms:W3CDTF">2014-08-12T07:40:00Z</dcterms:created>
  <dcterms:modified xsi:type="dcterms:W3CDTF">2022-07-12T08:47:00Z</dcterms:modified>
</cp:coreProperties>
</file>