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8559" w14:textId="77777777" w:rsidR="0027228D" w:rsidRDefault="0027228D" w:rsidP="0027228D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2317050" w14:textId="77777777" w:rsidR="0027228D" w:rsidRDefault="0027228D" w:rsidP="0027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DAE83C1" w14:textId="77777777" w:rsidR="0027228D" w:rsidRDefault="0027228D" w:rsidP="0027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0B016306" w14:textId="77777777" w:rsidR="0027228D" w:rsidRDefault="0027228D" w:rsidP="0027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F40A3D6" w14:textId="77777777" w:rsidR="0027228D" w:rsidRDefault="0027228D" w:rsidP="0027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7DDA2D98" w14:textId="77777777" w:rsidR="0027228D" w:rsidRDefault="0027228D" w:rsidP="0027228D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36140CCA" w14:textId="77777777" w:rsidR="0027228D" w:rsidRDefault="0027228D" w:rsidP="0027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3A3B82DD" w14:textId="77777777" w:rsidR="0027228D" w:rsidRDefault="0027228D" w:rsidP="0027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18183E31" w14:textId="77777777" w:rsidR="0027228D" w:rsidRDefault="0027228D" w:rsidP="0027228D">
      <w:pPr>
        <w:jc w:val="center"/>
        <w:rPr>
          <w:b/>
          <w:sz w:val="28"/>
          <w:szCs w:val="28"/>
        </w:rPr>
      </w:pPr>
    </w:p>
    <w:p w14:paraId="75169279" w14:textId="77777777" w:rsidR="0027228D" w:rsidRDefault="0027228D" w:rsidP="0027228D">
      <w:pPr>
        <w:jc w:val="center"/>
        <w:rPr>
          <w:b/>
          <w:sz w:val="28"/>
          <w:szCs w:val="28"/>
        </w:rPr>
      </w:pPr>
    </w:p>
    <w:p w14:paraId="7DFE2064" w14:textId="77777777" w:rsidR="0027228D" w:rsidRDefault="0027228D" w:rsidP="0027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0"/>
        <w:gridCol w:w="1088"/>
        <w:gridCol w:w="4167"/>
      </w:tblGrid>
      <w:tr w:rsidR="0027228D" w14:paraId="076D4D0D" w14:textId="77777777" w:rsidTr="0027228D">
        <w:trPr>
          <w:jc w:val="center"/>
        </w:trPr>
        <w:tc>
          <w:tcPr>
            <w:tcW w:w="10084" w:type="dxa"/>
            <w:gridSpan w:val="3"/>
          </w:tcPr>
          <w:p w14:paraId="192DA706" w14:textId="77777777" w:rsidR="0027228D" w:rsidRDefault="0027228D">
            <w:pPr>
              <w:rPr>
                <w:b/>
                <w:bCs/>
                <w:sz w:val="28"/>
              </w:rPr>
            </w:pPr>
          </w:p>
        </w:tc>
      </w:tr>
      <w:tr w:rsidR="0027228D" w14:paraId="36872D2F" w14:textId="77777777" w:rsidTr="0027228D">
        <w:trPr>
          <w:jc w:val="center"/>
        </w:trPr>
        <w:tc>
          <w:tcPr>
            <w:tcW w:w="4401" w:type="dxa"/>
            <w:hideMark/>
          </w:tcPr>
          <w:p w14:paraId="0731A439" w14:textId="2982E267" w:rsidR="0027228D" w:rsidRDefault="0027228D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ru-RU"/>
              </w:rPr>
              <w:t>25.11.</w:t>
            </w:r>
            <w:r>
              <w:rPr>
                <w:b/>
                <w:bCs/>
                <w:sz w:val="28"/>
              </w:rPr>
              <w:t xml:space="preserve"> 20</w:t>
            </w:r>
            <w:r>
              <w:rPr>
                <w:b/>
                <w:bCs/>
                <w:sz w:val="28"/>
                <w:lang w:val="ru-RU"/>
              </w:rPr>
              <w:t>21</w:t>
            </w:r>
            <w:r>
              <w:rPr>
                <w:b/>
                <w:bCs/>
                <w:sz w:val="28"/>
              </w:rPr>
              <w:t xml:space="preserve"> года                                              </w:t>
            </w:r>
          </w:p>
        </w:tc>
        <w:tc>
          <w:tcPr>
            <w:tcW w:w="1170" w:type="dxa"/>
          </w:tcPr>
          <w:p w14:paraId="1675D08A" w14:textId="77777777" w:rsidR="0027228D" w:rsidRDefault="0027228D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14:paraId="40CDE997" w14:textId="7BBCC5FA" w:rsidR="0027228D" w:rsidRDefault="0027228D">
            <w:pPr>
              <w:pStyle w:val="a3"/>
              <w:jc w:val="right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</w:rPr>
              <w:t>№</w:t>
            </w:r>
            <w:r w:rsidR="00910509">
              <w:rPr>
                <w:b/>
                <w:bCs/>
                <w:sz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lang w:val="ru-RU"/>
              </w:rPr>
              <w:t>1</w:t>
            </w:r>
            <w:r w:rsidR="00D0392B">
              <w:rPr>
                <w:b/>
                <w:bCs/>
                <w:sz w:val="28"/>
                <w:lang w:val="ru-RU"/>
              </w:rPr>
              <w:t>2</w:t>
            </w:r>
          </w:p>
        </w:tc>
      </w:tr>
      <w:tr w:rsidR="0027228D" w14:paraId="2AC01B4F" w14:textId="77777777" w:rsidTr="0027228D">
        <w:trPr>
          <w:jc w:val="center"/>
        </w:trPr>
        <w:tc>
          <w:tcPr>
            <w:tcW w:w="4401" w:type="dxa"/>
            <w:hideMark/>
          </w:tcPr>
          <w:p w14:paraId="7ADD2A0E" w14:textId="77777777" w:rsidR="0027228D" w:rsidRDefault="0027228D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11A34DF4" w14:textId="77777777" w:rsidR="0027228D" w:rsidRDefault="0027228D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40F24EA6" w14:textId="77777777" w:rsidR="0027228D" w:rsidRDefault="0027228D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14:paraId="26E479D8" w14:textId="5ADA00D3" w:rsidR="0027228D" w:rsidRDefault="0027228D" w:rsidP="00272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785E8D8B" w14:textId="77777777" w:rsidR="009442EE" w:rsidRDefault="009442EE" w:rsidP="0027228D">
      <w:pPr>
        <w:jc w:val="center"/>
        <w:rPr>
          <w:b/>
          <w:bCs/>
          <w:sz w:val="28"/>
          <w:szCs w:val="28"/>
        </w:rPr>
      </w:pPr>
    </w:p>
    <w:p w14:paraId="4542AB3D" w14:textId="15B67189" w:rsidR="009442EE" w:rsidRDefault="009442EE" w:rsidP="009442EE">
      <w:pPr>
        <w:jc w:val="center"/>
        <w:rPr>
          <w:b/>
          <w:bCs/>
          <w:iCs/>
          <w:sz w:val="28"/>
          <w:szCs w:val="28"/>
        </w:rPr>
      </w:pPr>
      <w:r w:rsidRPr="002C3AEB">
        <w:rPr>
          <w:b/>
          <w:sz w:val="28"/>
          <w:szCs w:val="28"/>
        </w:rPr>
        <w:t>«</w:t>
      </w:r>
      <w:r w:rsidRPr="002C3AEB">
        <w:rPr>
          <w:b/>
          <w:bCs/>
          <w:iCs/>
          <w:sz w:val="28"/>
          <w:szCs w:val="28"/>
        </w:rPr>
        <w:t xml:space="preserve">О </w:t>
      </w:r>
      <w:r>
        <w:rPr>
          <w:b/>
          <w:bCs/>
          <w:iCs/>
          <w:sz w:val="28"/>
          <w:szCs w:val="28"/>
        </w:rPr>
        <w:t xml:space="preserve">внесении изменений в решение </w:t>
      </w:r>
      <w:r w:rsidRPr="002C3AEB">
        <w:rPr>
          <w:b/>
          <w:bCs/>
          <w:iCs/>
          <w:sz w:val="28"/>
          <w:szCs w:val="28"/>
        </w:rPr>
        <w:t xml:space="preserve"> Собр</w:t>
      </w:r>
      <w:r w:rsidRPr="002C3AEB">
        <w:rPr>
          <w:b/>
          <w:bCs/>
          <w:iCs/>
          <w:sz w:val="28"/>
          <w:szCs w:val="28"/>
        </w:rPr>
        <w:t>а</w:t>
      </w:r>
      <w:r w:rsidRPr="002C3AEB">
        <w:rPr>
          <w:b/>
          <w:bCs/>
          <w:iCs/>
          <w:sz w:val="28"/>
          <w:szCs w:val="28"/>
        </w:rPr>
        <w:t>ния депутатов</w:t>
      </w:r>
      <w:r>
        <w:rPr>
          <w:b/>
          <w:bCs/>
          <w:iCs/>
          <w:sz w:val="28"/>
          <w:szCs w:val="28"/>
        </w:rPr>
        <w:t xml:space="preserve"> Хомутовского сельского поселения</w:t>
      </w:r>
      <w:r w:rsidRPr="002C3AE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от </w:t>
      </w:r>
      <w:r>
        <w:rPr>
          <w:b/>
          <w:bCs/>
          <w:iCs/>
          <w:sz w:val="28"/>
          <w:szCs w:val="28"/>
        </w:rPr>
        <w:t>29.04</w:t>
      </w:r>
      <w:r>
        <w:rPr>
          <w:b/>
          <w:bCs/>
          <w:iCs/>
          <w:sz w:val="28"/>
          <w:szCs w:val="28"/>
        </w:rPr>
        <w:t>.201</w:t>
      </w:r>
      <w:r>
        <w:rPr>
          <w:b/>
          <w:bCs/>
          <w:iCs/>
          <w:sz w:val="28"/>
          <w:szCs w:val="28"/>
        </w:rPr>
        <w:t>9</w:t>
      </w:r>
      <w:r>
        <w:rPr>
          <w:b/>
          <w:bCs/>
          <w:iCs/>
          <w:sz w:val="28"/>
          <w:szCs w:val="28"/>
        </w:rPr>
        <w:t xml:space="preserve"> № 1</w:t>
      </w:r>
      <w:r>
        <w:rPr>
          <w:b/>
          <w:bCs/>
          <w:iCs/>
          <w:sz w:val="28"/>
          <w:szCs w:val="28"/>
        </w:rPr>
        <w:t>06</w:t>
      </w:r>
      <w:r>
        <w:rPr>
          <w:b/>
          <w:bCs/>
          <w:iCs/>
          <w:sz w:val="28"/>
          <w:szCs w:val="28"/>
        </w:rPr>
        <w:t xml:space="preserve"> </w:t>
      </w:r>
      <w:r w:rsidRPr="002C3AEB">
        <w:rPr>
          <w:b/>
          <w:bCs/>
          <w:iCs/>
          <w:sz w:val="28"/>
          <w:szCs w:val="28"/>
        </w:rPr>
        <w:t>«О бюджет</w:t>
      </w:r>
      <w:r>
        <w:rPr>
          <w:b/>
          <w:bCs/>
          <w:iCs/>
          <w:sz w:val="28"/>
          <w:szCs w:val="28"/>
        </w:rPr>
        <w:t xml:space="preserve">ном процессе в </w:t>
      </w:r>
      <w:r w:rsidRPr="002C3AE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Хомутовском сельском поселении</w:t>
      </w:r>
      <w:r w:rsidRPr="002C3AEB">
        <w:rPr>
          <w:b/>
          <w:bCs/>
          <w:iCs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>.</w:t>
      </w:r>
    </w:p>
    <w:p w14:paraId="29B01595" w14:textId="77777777" w:rsidR="009442EE" w:rsidRDefault="009442EE" w:rsidP="009442EE">
      <w:pPr>
        <w:jc w:val="center"/>
        <w:rPr>
          <w:b/>
          <w:bCs/>
          <w:iCs/>
          <w:sz w:val="28"/>
          <w:szCs w:val="28"/>
        </w:rPr>
      </w:pPr>
    </w:p>
    <w:p w14:paraId="6338C779" w14:textId="77777777" w:rsidR="009442EE" w:rsidRDefault="009442EE" w:rsidP="009442EE">
      <w:pPr>
        <w:jc w:val="center"/>
        <w:rPr>
          <w:b/>
          <w:bCs/>
          <w:iCs/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68"/>
        <w:gridCol w:w="6300"/>
      </w:tblGrid>
      <w:tr w:rsidR="009442EE" w:rsidRPr="00A9685F" w14:paraId="3D0C36D3" w14:textId="77777777" w:rsidTr="009442E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745AF06" w14:textId="77777777" w:rsidR="009442EE" w:rsidRPr="00A9685F" w:rsidRDefault="009442EE" w:rsidP="00205A88">
            <w:pPr>
              <w:pStyle w:val="BodyText21"/>
              <w:rPr>
                <w:szCs w:val="28"/>
              </w:rPr>
            </w:pPr>
          </w:p>
        </w:tc>
        <w:tc>
          <w:tcPr>
            <w:tcW w:w="6300" w:type="dxa"/>
          </w:tcPr>
          <w:p w14:paraId="67582EE7" w14:textId="77777777" w:rsidR="009442EE" w:rsidRPr="00A9685F" w:rsidRDefault="009442EE" w:rsidP="00205A88">
            <w:pPr>
              <w:jc w:val="both"/>
              <w:rPr>
                <w:sz w:val="28"/>
                <w:szCs w:val="28"/>
              </w:rPr>
            </w:pPr>
          </w:p>
        </w:tc>
      </w:tr>
    </w:tbl>
    <w:p w14:paraId="18A00D81" w14:textId="67109171" w:rsidR="009442EE" w:rsidRDefault="009442EE" w:rsidP="009442EE">
      <w:pPr>
        <w:ind w:firstLine="709"/>
        <w:jc w:val="center"/>
        <w:rPr>
          <w:sz w:val="28"/>
          <w:szCs w:val="28"/>
        </w:rPr>
      </w:pPr>
      <w:r w:rsidRPr="00A9685F">
        <w:rPr>
          <w:sz w:val="28"/>
          <w:szCs w:val="28"/>
        </w:rPr>
        <w:t xml:space="preserve">В соответствии с  Бюджетным кодексом Российской Федерации, </w:t>
      </w:r>
      <w:r>
        <w:rPr>
          <w:sz w:val="28"/>
          <w:szCs w:val="28"/>
        </w:rPr>
        <w:t>О</w:t>
      </w:r>
      <w:r w:rsidRPr="00A9685F">
        <w:rPr>
          <w:sz w:val="28"/>
          <w:szCs w:val="28"/>
        </w:rPr>
        <w:t>бл</w:t>
      </w:r>
      <w:r w:rsidRPr="00A9685F">
        <w:rPr>
          <w:sz w:val="28"/>
          <w:szCs w:val="28"/>
        </w:rPr>
        <w:t>а</w:t>
      </w:r>
      <w:r w:rsidRPr="00A9685F">
        <w:rPr>
          <w:sz w:val="28"/>
          <w:szCs w:val="28"/>
        </w:rPr>
        <w:t>стным законом от 03.08.2007</w:t>
      </w:r>
      <w:r>
        <w:rPr>
          <w:sz w:val="28"/>
          <w:szCs w:val="28"/>
        </w:rPr>
        <w:t xml:space="preserve"> </w:t>
      </w:r>
      <w:r w:rsidRPr="00A9685F">
        <w:rPr>
          <w:sz w:val="28"/>
          <w:szCs w:val="28"/>
        </w:rPr>
        <w:t xml:space="preserve"> № 743-ЗС «О бюджетном процессе в Росто</w:t>
      </w:r>
      <w:r w:rsidRPr="00A9685F">
        <w:rPr>
          <w:sz w:val="28"/>
          <w:szCs w:val="28"/>
        </w:rPr>
        <w:t>в</w:t>
      </w:r>
      <w:r w:rsidRPr="00A9685F">
        <w:rPr>
          <w:sz w:val="28"/>
          <w:szCs w:val="28"/>
        </w:rPr>
        <w:t>ской области», Уставом муниципального образования «</w:t>
      </w:r>
      <w:r>
        <w:rPr>
          <w:sz w:val="28"/>
          <w:szCs w:val="28"/>
        </w:rPr>
        <w:t>Хомутовское сельское поселение</w:t>
      </w:r>
      <w:r w:rsidRPr="00A968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685F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Хомутовского сельского поселения </w:t>
      </w:r>
      <w:r w:rsidRPr="006927C3">
        <w:rPr>
          <w:b/>
          <w:sz w:val="28"/>
          <w:szCs w:val="28"/>
        </w:rPr>
        <w:t>РЕШИЛО</w:t>
      </w:r>
      <w:r w:rsidRPr="00A9685F">
        <w:rPr>
          <w:sz w:val="28"/>
          <w:szCs w:val="28"/>
        </w:rPr>
        <w:t>:</w:t>
      </w:r>
    </w:p>
    <w:p w14:paraId="4F32C0F7" w14:textId="77777777" w:rsidR="009442EE" w:rsidRDefault="009442EE" w:rsidP="009442EE">
      <w:pPr>
        <w:ind w:firstLine="709"/>
        <w:jc w:val="both"/>
        <w:rPr>
          <w:b/>
          <w:sz w:val="28"/>
          <w:szCs w:val="28"/>
        </w:rPr>
      </w:pPr>
      <w:r w:rsidRPr="003117F8">
        <w:rPr>
          <w:b/>
          <w:sz w:val="28"/>
          <w:szCs w:val="28"/>
        </w:rPr>
        <w:t>Статья 1</w:t>
      </w:r>
    </w:p>
    <w:p w14:paraId="692198EC" w14:textId="17FCB041" w:rsidR="009442EE" w:rsidRDefault="009442EE" w:rsidP="009442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A9685F">
        <w:rPr>
          <w:sz w:val="28"/>
          <w:szCs w:val="28"/>
        </w:rPr>
        <w:t>Внести в</w:t>
      </w:r>
      <w:r w:rsidRPr="00311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55440D">
        <w:rPr>
          <w:sz w:val="28"/>
          <w:szCs w:val="28"/>
        </w:rPr>
        <w:t xml:space="preserve">«О бюджетном процессе в </w:t>
      </w:r>
      <w:r>
        <w:rPr>
          <w:sz w:val="28"/>
          <w:szCs w:val="28"/>
        </w:rPr>
        <w:t>Хомутовском сельском поселении</w:t>
      </w:r>
      <w:r w:rsidRPr="0055440D">
        <w:rPr>
          <w:sz w:val="28"/>
          <w:szCs w:val="28"/>
        </w:rPr>
        <w:t>»</w:t>
      </w:r>
      <w:r w:rsidRPr="00A9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решением </w:t>
      </w:r>
      <w:r w:rsidRPr="00A9685F">
        <w:rPr>
          <w:sz w:val="28"/>
          <w:szCs w:val="28"/>
        </w:rPr>
        <w:t xml:space="preserve"> Собрания депутатов от </w:t>
      </w:r>
      <w:r>
        <w:rPr>
          <w:sz w:val="28"/>
          <w:szCs w:val="28"/>
        </w:rPr>
        <w:t>29.04</w:t>
      </w:r>
      <w:r w:rsidRPr="00A9685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A9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A9685F">
        <w:rPr>
          <w:sz w:val="28"/>
          <w:szCs w:val="28"/>
        </w:rPr>
        <w:t xml:space="preserve">«О бюджетном процессе в </w:t>
      </w:r>
      <w:r>
        <w:rPr>
          <w:sz w:val="28"/>
          <w:szCs w:val="28"/>
        </w:rPr>
        <w:t>Хомутовском сельском поселении</w:t>
      </w:r>
      <w:r w:rsidRPr="00A9685F">
        <w:rPr>
          <w:sz w:val="28"/>
          <w:szCs w:val="28"/>
        </w:rPr>
        <w:t>»  следу</w:t>
      </w:r>
      <w:r w:rsidRPr="00A9685F">
        <w:rPr>
          <w:sz w:val="28"/>
          <w:szCs w:val="28"/>
        </w:rPr>
        <w:t>ю</w:t>
      </w:r>
      <w:r w:rsidRPr="00A9685F">
        <w:rPr>
          <w:sz w:val="28"/>
          <w:szCs w:val="28"/>
        </w:rPr>
        <w:t>щие измен</w:t>
      </w:r>
      <w:r w:rsidRPr="00A9685F">
        <w:rPr>
          <w:sz w:val="28"/>
          <w:szCs w:val="28"/>
        </w:rPr>
        <w:t>е</w:t>
      </w:r>
      <w:r w:rsidRPr="00A9685F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14:paraId="48F483BB" w14:textId="77777777" w:rsidR="009442EE" w:rsidRDefault="009442EE" w:rsidP="009442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в статье 4:</w:t>
      </w:r>
    </w:p>
    <w:p w14:paraId="676E6949" w14:textId="77777777" w:rsidR="009442EE" w:rsidRDefault="009442EE" w:rsidP="009442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Pr="00267674">
        <w:rPr>
          <w:sz w:val="28"/>
          <w:szCs w:val="28"/>
        </w:rPr>
        <w:t xml:space="preserve">часть 2 </w:t>
      </w:r>
      <w:r>
        <w:rPr>
          <w:sz w:val="28"/>
          <w:szCs w:val="28"/>
        </w:rPr>
        <w:t>изложить в следующей редакции:</w:t>
      </w:r>
    </w:p>
    <w:p w14:paraId="11C9F2E2" w14:textId="497A3B44" w:rsidR="009442EE" w:rsidRDefault="009442EE" w:rsidP="009442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«2.Перечень главных администраторов доходов бюджета </w:t>
      </w:r>
      <w:r w:rsidR="00E25850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утверждается Администрацией </w:t>
      </w:r>
      <w:r w:rsidR="00E25850">
        <w:rPr>
          <w:sz w:val="28"/>
          <w:szCs w:val="28"/>
        </w:rPr>
        <w:t>Хомутовского сельского поселения Кагальницкого района</w:t>
      </w:r>
      <w:r>
        <w:rPr>
          <w:sz w:val="28"/>
          <w:szCs w:val="28"/>
        </w:rPr>
        <w:t xml:space="preserve"> в соответствии с общими требованиями, установленными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Федерации»;</w:t>
      </w:r>
    </w:p>
    <w:p w14:paraId="0B778805" w14:textId="77777777" w:rsidR="009442EE" w:rsidRDefault="009442EE" w:rsidP="009442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в части 4:</w:t>
      </w:r>
    </w:p>
    <w:p w14:paraId="03A9D8F9" w14:textId="77777777" w:rsidR="009442EE" w:rsidRPr="00267674" w:rsidRDefault="009442EE" w:rsidP="009442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67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 изложить</w:t>
      </w:r>
      <w:r w:rsidRPr="00267674">
        <w:rPr>
          <w:sz w:val="28"/>
          <w:szCs w:val="28"/>
        </w:rPr>
        <w:t xml:space="preserve"> в следующей реда</w:t>
      </w:r>
      <w:r w:rsidRPr="00267674">
        <w:rPr>
          <w:sz w:val="28"/>
          <w:szCs w:val="28"/>
        </w:rPr>
        <w:t>к</w:t>
      </w:r>
      <w:r w:rsidRPr="00267674">
        <w:rPr>
          <w:sz w:val="28"/>
          <w:szCs w:val="28"/>
        </w:rPr>
        <w:t>ции:</w:t>
      </w:r>
    </w:p>
    <w:p w14:paraId="25F581EE" w14:textId="2A5A5BE3" w:rsidR="009442EE" w:rsidRPr="00D0392B" w:rsidRDefault="009442EE" w:rsidP="0094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67674">
        <w:rPr>
          <w:sz w:val="28"/>
          <w:szCs w:val="28"/>
        </w:rPr>
        <w:t>«</w:t>
      </w:r>
      <w:r>
        <w:rPr>
          <w:sz w:val="28"/>
          <w:szCs w:val="28"/>
        </w:rPr>
        <w:t>4.</w:t>
      </w:r>
      <w:r w:rsidRPr="004979F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главных администраторов источников финансирования 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 бюджета </w:t>
      </w:r>
      <w:r w:rsidR="00E25850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утверждается Администрацией </w:t>
      </w:r>
      <w:r w:rsidR="00E25850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Кагальни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кого района в соответствии с общими требованиями,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тановленными Правительством Российской Федерации»;</w:t>
      </w:r>
    </w:p>
    <w:p w14:paraId="56864726" w14:textId="77777777" w:rsidR="009442EE" w:rsidRDefault="009442EE" w:rsidP="0094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абзац второй признать утратившим силу;</w:t>
      </w:r>
    </w:p>
    <w:p w14:paraId="786465C7" w14:textId="219B7863" w:rsidR="009442EE" w:rsidRDefault="009442EE" w:rsidP="009442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80648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A20F0C">
        <w:rPr>
          <w:sz w:val="28"/>
          <w:szCs w:val="28"/>
        </w:rPr>
        <w:t>8</w:t>
      </w:r>
      <w:r w:rsidRPr="00806485">
        <w:rPr>
          <w:sz w:val="28"/>
          <w:szCs w:val="28"/>
          <w:vertAlign w:val="superscript"/>
        </w:rPr>
        <w:t>1</w:t>
      </w:r>
      <w:r w:rsidRPr="0026767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статьи11 изложить в следующей редакции:</w:t>
      </w:r>
    </w:p>
    <w:p w14:paraId="3EA16F7D" w14:textId="588A8294" w:rsidR="009442EE" w:rsidRDefault="009442EE" w:rsidP="009442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0F0C">
        <w:rPr>
          <w:sz w:val="28"/>
          <w:szCs w:val="28"/>
        </w:rPr>
        <w:t>8</w:t>
      </w:r>
      <w:r w:rsidRPr="0080648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представляют  для включения в перечень источников доходов 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реестры источников доходов областного и 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 сведения о закрепленных за ними источниках доходов;»;</w:t>
      </w:r>
    </w:p>
    <w:p w14:paraId="523EF356" w14:textId="77777777" w:rsidR="009442EE" w:rsidRDefault="009442EE" w:rsidP="009442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267674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267674">
        <w:rPr>
          <w:sz w:val="28"/>
          <w:szCs w:val="28"/>
        </w:rPr>
        <w:t xml:space="preserve"> </w:t>
      </w:r>
      <w:r>
        <w:rPr>
          <w:sz w:val="28"/>
          <w:szCs w:val="28"/>
        </w:rPr>
        <w:t>2 статьи 19 дополнить пунктом 2</w:t>
      </w:r>
      <w:r w:rsidRPr="00974326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14:paraId="540A1DC8" w14:textId="77777777" w:rsidR="009442EE" w:rsidRDefault="009442EE" w:rsidP="009442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97432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документах , определяющих цели национального развития Российской Федерации и направления деятельности органов публичной власти по их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тижению;»;</w:t>
      </w:r>
    </w:p>
    <w:p w14:paraId="23255EF2" w14:textId="34311FA7" w:rsidR="009442EE" w:rsidRDefault="009442EE" w:rsidP="009442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пункты 1,2 части </w:t>
      </w:r>
      <w:r w:rsidR="00A852CF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2</w:t>
      </w:r>
      <w:r w:rsidR="00A852CF">
        <w:rPr>
          <w:sz w:val="28"/>
          <w:szCs w:val="28"/>
        </w:rPr>
        <w:t>4</w:t>
      </w:r>
      <w:r>
        <w:rPr>
          <w:sz w:val="28"/>
          <w:szCs w:val="28"/>
        </w:rPr>
        <w:t xml:space="preserve"> признать утратившими силу;</w:t>
      </w:r>
    </w:p>
    <w:p w14:paraId="6BB822DB" w14:textId="2638007C" w:rsidR="009442EE" w:rsidRDefault="009442EE" w:rsidP="009442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267674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в части 2 статьи 2</w:t>
      </w:r>
      <w:r w:rsidR="0004442F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  прогнозный план ( программу)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муниципального имущества </w:t>
      </w:r>
      <w:r w:rsidR="00D0392B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на очередной финансовый год и плановый период» заменить словами « и о прогнозном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 ( программе)  приватизации муниципального имущества </w:t>
      </w:r>
      <w:r w:rsidR="00D0392B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 на плановый период»;</w:t>
      </w:r>
      <w:r w:rsidRPr="00CB2A11">
        <w:rPr>
          <w:b/>
          <w:sz w:val="28"/>
          <w:szCs w:val="28"/>
        </w:rPr>
        <w:t xml:space="preserve"> </w:t>
      </w:r>
    </w:p>
    <w:p w14:paraId="121E2D90" w14:textId="77777777" w:rsidR="009442EE" w:rsidRDefault="009442EE" w:rsidP="009442EE">
      <w:pPr>
        <w:ind w:firstLine="709"/>
        <w:jc w:val="both"/>
        <w:rPr>
          <w:b/>
          <w:sz w:val="28"/>
          <w:szCs w:val="28"/>
        </w:rPr>
      </w:pPr>
      <w:r w:rsidRPr="003117F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14:paraId="2AC6A67C" w14:textId="34525AC3" w:rsidR="009442EE" w:rsidRDefault="009442EE" w:rsidP="009442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 подлежит официальному опубликованию в </w:t>
      </w:r>
      <w:r w:rsidR="00A852CF">
        <w:rPr>
          <w:sz w:val="28"/>
          <w:szCs w:val="28"/>
        </w:rPr>
        <w:t>информационном бюллетене муниципального образования</w:t>
      </w:r>
      <w:r>
        <w:rPr>
          <w:sz w:val="28"/>
          <w:szCs w:val="28"/>
        </w:rPr>
        <w:t xml:space="preserve"> «</w:t>
      </w:r>
      <w:r w:rsidR="00A852CF">
        <w:rPr>
          <w:sz w:val="28"/>
          <w:szCs w:val="28"/>
        </w:rPr>
        <w:t>Хомутовское сельское поселение</w:t>
      </w:r>
      <w:r>
        <w:rPr>
          <w:sz w:val="28"/>
          <w:szCs w:val="28"/>
        </w:rPr>
        <w:t>» и обнародованию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D0392B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нет». </w:t>
      </w:r>
    </w:p>
    <w:p w14:paraId="21EDAD3A" w14:textId="77777777" w:rsidR="009442EE" w:rsidRDefault="009442EE" w:rsidP="009442EE">
      <w:pPr>
        <w:ind w:firstLine="709"/>
        <w:jc w:val="both"/>
        <w:rPr>
          <w:b/>
          <w:sz w:val="28"/>
          <w:szCs w:val="28"/>
        </w:rPr>
      </w:pPr>
      <w:r w:rsidRPr="003117F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14:paraId="361B5D2B" w14:textId="77777777" w:rsidR="009442EE" w:rsidRDefault="009442EE" w:rsidP="009442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D1FEF4" w14:textId="77777777" w:rsidR="009442EE" w:rsidRDefault="009442EE" w:rsidP="009442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3D4080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опубликования, за исключением положений, для которых установлен иной срок вступления в силу.</w:t>
      </w:r>
    </w:p>
    <w:p w14:paraId="5D2EC9A7" w14:textId="77777777" w:rsidR="009442EE" w:rsidRDefault="009442EE" w:rsidP="009442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2.Пункт 3 статьи 1 настоящего решения вступает в силу с 1 января 2022 года.</w:t>
      </w:r>
      <w:r w:rsidRPr="003D4080">
        <w:rPr>
          <w:sz w:val="28"/>
          <w:szCs w:val="28"/>
        </w:rPr>
        <w:t xml:space="preserve"> </w:t>
      </w:r>
    </w:p>
    <w:p w14:paraId="66FB04E6" w14:textId="3B84636E" w:rsidR="009442EE" w:rsidRDefault="009442EE" w:rsidP="009442E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3.Положение  частей 2 и 4 статьи 4, части 2 статьи 2</w:t>
      </w:r>
      <w:r w:rsidR="00A852CF">
        <w:rPr>
          <w:sz w:val="28"/>
          <w:szCs w:val="28"/>
        </w:rPr>
        <w:t>4</w:t>
      </w:r>
      <w:r>
        <w:rPr>
          <w:sz w:val="28"/>
          <w:szCs w:val="28"/>
        </w:rPr>
        <w:t xml:space="preserve"> Решения Собрания депутатов от </w:t>
      </w:r>
      <w:r w:rsidR="00D0392B">
        <w:rPr>
          <w:sz w:val="28"/>
          <w:szCs w:val="28"/>
        </w:rPr>
        <w:t>29.04</w:t>
      </w:r>
      <w:r>
        <w:rPr>
          <w:sz w:val="28"/>
          <w:szCs w:val="28"/>
        </w:rPr>
        <w:t>.201</w:t>
      </w:r>
      <w:r w:rsidR="00D0392B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D0392B">
        <w:rPr>
          <w:sz w:val="28"/>
          <w:szCs w:val="28"/>
        </w:rPr>
        <w:t>06</w:t>
      </w:r>
      <w:r>
        <w:rPr>
          <w:sz w:val="28"/>
          <w:szCs w:val="28"/>
        </w:rPr>
        <w:t xml:space="preserve"> «О бюджетном процессе в </w:t>
      </w:r>
      <w:r w:rsidR="00D0392B">
        <w:rPr>
          <w:sz w:val="28"/>
          <w:szCs w:val="28"/>
        </w:rPr>
        <w:t>Хомутовском сельском поселении</w:t>
      </w:r>
      <w:r>
        <w:rPr>
          <w:sz w:val="28"/>
          <w:szCs w:val="28"/>
        </w:rPr>
        <w:t xml:space="preserve"> ( в редакции настоящего решения) применяется к правоотношениям, возникшим при составлении и исполнении бюджета </w:t>
      </w:r>
      <w:r w:rsidR="00D0392B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>, начиная с бюджета на 2022 год и на плановый период 2023 и 2024 годов.</w:t>
      </w:r>
    </w:p>
    <w:p w14:paraId="1BB7884E" w14:textId="3DAC514F" w:rsidR="00682E8A" w:rsidRDefault="00682E8A" w:rsidP="0027228D"/>
    <w:p w14:paraId="16B82735" w14:textId="31C4D81F" w:rsidR="00D0392B" w:rsidRDefault="00D0392B" w:rsidP="0027228D"/>
    <w:p w14:paraId="67A3FC1E" w14:textId="190C0974" w:rsidR="00D0392B" w:rsidRDefault="00D0392B" w:rsidP="0027228D"/>
    <w:p w14:paraId="7DD378F5" w14:textId="34D45CB2" w:rsidR="00D0392B" w:rsidRDefault="00D0392B" w:rsidP="0027228D"/>
    <w:p w14:paraId="530B0A97" w14:textId="77777777" w:rsidR="00D0392B" w:rsidRPr="004B7290" w:rsidRDefault="00D0392B" w:rsidP="00D0392B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14:paraId="51F4DEB9" w14:textId="292B0E67" w:rsidR="00D0392B" w:rsidRPr="0027228D" w:rsidRDefault="00D0392B" w:rsidP="00D0392B">
      <w:pPr>
        <w:pStyle w:val="ConsPlusTitle"/>
      </w:pPr>
      <w:r w:rsidRPr="004B7290">
        <w:rPr>
          <w:rFonts w:ascii="Times New Roman" w:hAnsi="Times New Roman"/>
          <w:sz w:val="28"/>
          <w:szCs w:val="28"/>
        </w:rPr>
        <w:t xml:space="preserve"> Глава Хомутовского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>С.Г.Буров</w:t>
      </w:r>
    </w:p>
    <w:sectPr w:rsidR="00D0392B" w:rsidRPr="0027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8D"/>
    <w:rsid w:val="0004442F"/>
    <w:rsid w:val="0027228D"/>
    <w:rsid w:val="00682E8A"/>
    <w:rsid w:val="00910509"/>
    <w:rsid w:val="009442EE"/>
    <w:rsid w:val="00A20F0C"/>
    <w:rsid w:val="00A852CF"/>
    <w:rsid w:val="00D0392B"/>
    <w:rsid w:val="00E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96FD"/>
  <w15:chartTrackingRefBased/>
  <w15:docId w15:val="{4D9982C9-8124-4D84-A922-65E7456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8D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7228D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semiHidden/>
    <w:rsid w:val="002722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semiHidden/>
    <w:rsid w:val="009442EE"/>
    <w:pPr>
      <w:suppressAutoHyphens w:val="0"/>
      <w:autoSpaceDE w:val="0"/>
      <w:autoSpaceDN w:val="0"/>
      <w:adjustRightInd w:val="0"/>
      <w:spacing w:after="80"/>
      <w:ind w:firstLine="737"/>
      <w:jc w:val="both"/>
    </w:pPr>
    <w:rPr>
      <w:rFonts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44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442EE"/>
    <w:pPr>
      <w:suppressAutoHyphens w:val="0"/>
      <w:jc w:val="both"/>
    </w:pPr>
    <w:rPr>
      <w:rFonts w:cs="Times New Roman"/>
      <w:sz w:val="28"/>
      <w:szCs w:val="20"/>
      <w:lang w:eastAsia="ru-RU"/>
    </w:rPr>
  </w:style>
  <w:style w:type="paragraph" w:customStyle="1" w:styleId="ConsPlusTitle">
    <w:name w:val="ConsPlusTitle"/>
    <w:rsid w:val="00D0392B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3</cp:revision>
  <cp:lastPrinted>2021-11-25T05:48:00Z</cp:lastPrinted>
  <dcterms:created xsi:type="dcterms:W3CDTF">2021-11-25T05:25:00Z</dcterms:created>
  <dcterms:modified xsi:type="dcterms:W3CDTF">2021-11-25T06:25:00Z</dcterms:modified>
</cp:coreProperties>
</file>