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F1" w:rsidRPr="00C349B2" w:rsidRDefault="004069F1" w:rsidP="004069F1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РОССИЙСКАЯ ФЕДЕРАЦИЯ</w:t>
      </w:r>
    </w:p>
    <w:p w:rsidR="004069F1" w:rsidRPr="008D7330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РОСТОВСКАЯ ОБЛАСТЬ</w:t>
      </w:r>
    </w:p>
    <w:p w:rsidR="004069F1" w:rsidRPr="008D7330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КАГАЛЬНИЦКИЙ РАЙОН</w:t>
      </w:r>
    </w:p>
    <w:p w:rsidR="004069F1" w:rsidRPr="008D7330" w:rsidRDefault="004069F1" w:rsidP="004069F1">
      <w:pPr>
        <w:jc w:val="center"/>
        <w:rPr>
          <w:b/>
          <w:sz w:val="28"/>
          <w:szCs w:val="28"/>
        </w:rPr>
      </w:pPr>
    </w:p>
    <w:p w:rsidR="004069F1" w:rsidRPr="008D7330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 xml:space="preserve">АДМИНИСТРАЦИЯ ХОМУТОВСКОГО </w:t>
      </w:r>
    </w:p>
    <w:p w:rsidR="004069F1" w:rsidRPr="008D7330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СЕЛЬСКОГО ПОСЕЛЕНИЯ</w:t>
      </w:r>
    </w:p>
    <w:p w:rsidR="004069F1" w:rsidRPr="008D7330" w:rsidRDefault="004069F1" w:rsidP="004069F1">
      <w:pPr>
        <w:jc w:val="center"/>
        <w:rPr>
          <w:b/>
          <w:sz w:val="28"/>
          <w:szCs w:val="28"/>
        </w:rPr>
      </w:pPr>
    </w:p>
    <w:p w:rsidR="004069F1" w:rsidRPr="008D7330" w:rsidRDefault="004069F1" w:rsidP="004069F1">
      <w:pPr>
        <w:pStyle w:val="2"/>
        <w:jc w:val="center"/>
        <w:rPr>
          <w:szCs w:val="28"/>
        </w:rPr>
      </w:pPr>
      <w:r w:rsidRPr="008D7330">
        <w:rPr>
          <w:bCs/>
          <w:szCs w:val="28"/>
        </w:rPr>
        <w:t>ПОСТАНОВЛЕНИЕ</w:t>
      </w:r>
    </w:p>
    <w:p w:rsidR="004069F1" w:rsidRPr="008D7330" w:rsidRDefault="004069F1" w:rsidP="00406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30.12.2013</w:t>
      </w:r>
      <w:r w:rsidRPr="008D7330">
        <w:rPr>
          <w:b/>
          <w:sz w:val="28"/>
          <w:szCs w:val="28"/>
        </w:rPr>
        <w:t xml:space="preserve">                                                                                      № </w:t>
      </w:r>
      <w:r>
        <w:rPr>
          <w:b/>
          <w:sz w:val="28"/>
          <w:szCs w:val="28"/>
        </w:rPr>
        <w:t>147</w:t>
      </w:r>
    </w:p>
    <w:p w:rsidR="004069F1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:rsidR="004069F1" w:rsidRDefault="004069F1" w:rsidP="004069F1">
      <w:pPr>
        <w:jc w:val="center"/>
        <w:rPr>
          <w:b/>
          <w:sz w:val="28"/>
          <w:szCs w:val="28"/>
        </w:rPr>
      </w:pPr>
    </w:p>
    <w:p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Об утверждении плана реализации муниципальной программы</w:t>
      </w:r>
    </w:p>
    <w:p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 xml:space="preserve"> </w:t>
      </w:r>
      <w:r w:rsidR="00A245D4">
        <w:rPr>
          <w:b/>
          <w:sz w:val="28"/>
          <w:szCs w:val="28"/>
        </w:rPr>
        <w:t>Хомутовского</w:t>
      </w:r>
      <w:r w:rsidRPr="004069F1">
        <w:rPr>
          <w:b/>
          <w:sz w:val="28"/>
          <w:szCs w:val="28"/>
        </w:rPr>
        <w:t xml:space="preserve"> сельского поселения «Благоустройство территории Хомутовского сельского поселения»</w:t>
      </w:r>
    </w:p>
    <w:p w:rsidR="004069F1" w:rsidRDefault="004069F1" w:rsidP="004069F1">
      <w:pPr>
        <w:jc w:val="center"/>
        <w:rPr>
          <w:b/>
          <w:sz w:val="28"/>
          <w:szCs w:val="28"/>
        </w:rPr>
      </w:pPr>
    </w:p>
    <w:p w:rsidR="004069F1" w:rsidRDefault="004069F1" w:rsidP="004069F1">
      <w:pPr>
        <w:jc w:val="center"/>
        <w:rPr>
          <w:b/>
          <w:sz w:val="28"/>
          <w:szCs w:val="28"/>
        </w:rPr>
      </w:pPr>
    </w:p>
    <w:p w:rsidR="004069F1" w:rsidRDefault="004069F1" w:rsidP="004069F1">
      <w:pPr>
        <w:jc w:val="both"/>
        <w:rPr>
          <w:sz w:val="28"/>
          <w:szCs w:val="28"/>
        </w:rPr>
      </w:pPr>
      <w:r w:rsidRPr="002438D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Хомутовского </w:t>
      </w:r>
      <w:r w:rsidRPr="002438D5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28</w:t>
      </w:r>
      <w:r w:rsidRPr="002438D5">
        <w:rPr>
          <w:sz w:val="28"/>
          <w:szCs w:val="28"/>
        </w:rPr>
        <w:t xml:space="preserve">.08.2013 г. № </w:t>
      </w:r>
      <w:r>
        <w:rPr>
          <w:sz w:val="28"/>
          <w:szCs w:val="28"/>
        </w:rPr>
        <w:t>94</w:t>
      </w:r>
      <w:r w:rsidRPr="002438D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поселения» Администрация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</w:t>
      </w:r>
    </w:p>
    <w:p w:rsidR="004069F1" w:rsidRDefault="004069F1" w:rsidP="004069F1">
      <w:pPr>
        <w:jc w:val="center"/>
        <w:rPr>
          <w:sz w:val="28"/>
          <w:szCs w:val="28"/>
        </w:rPr>
      </w:pPr>
    </w:p>
    <w:p w:rsidR="004069F1" w:rsidRPr="004069F1" w:rsidRDefault="004069F1" w:rsidP="004069F1">
      <w:pPr>
        <w:jc w:val="center"/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ПОСТАНОВЛЯЕТ:</w:t>
      </w:r>
    </w:p>
    <w:p w:rsidR="004069F1" w:rsidRPr="004069F1" w:rsidRDefault="004069F1" w:rsidP="004069F1">
      <w:pPr>
        <w:jc w:val="both"/>
        <w:rPr>
          <w:sz w:val="28"/>
          <w:szCs w:val="28"/>
        </w:rPr>
      </w:pP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1. Утвердить план реализации муниципальной программы </w:t>
      </w: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«Благоустройство территории Хомутовского сельского поселения» на 2014 год (далее – план реализации) согласно приложению к настоящему постановлению.</w:t>
      </w: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>2. Заведующему сектором экономики и финансов администрации Кировского сельского поселения обеспечить исполнение плана реализации, указанного в пункте 1 настоящего постановления.</w:t>
      </w: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9F1">
        <w:rPr>
          <w:sz w:val="28"/>
          <w:szCs w:val="28"/>
        </w:rPr>
        <w:t>. Настоящее постановление вступает в силу со дня его подписания.</w:t>
      </w: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9F1">
        <w:rPr>
          <w:sz w:val="28"/>
          <w:szCs w:val="28"/>
        </w:rPr>
        <w:t xml:space="preserve">. </w:t>
      </w:r>
      <w:proofErr w:type="gramStart"/>
      <w:r w:rsidRPr="004069F1">
        <w:rPr>
          <w:sz w:val="28"/>
          <w:szCs w:val="28"/>
        </w:rPr>
        <w:t>Контроль за</w:t>
      </w:r>
      <w:proofErr w:type="gramEnd"/>
      <w:r w:rsidRPr="004069F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</w:t>
      </w:r>
      <w:r w:rsidRPr="004069F1">
        <w:rPr>
          <w:sz w:val="28"/>
          <w:szCs w:val="28"/>
        </w:rPr>
        <w:t xml:space="preserve">   </w:t>
      </w:r>
      <w:r>
        <w:rPr>
          <w:sz w:val="28"/>
          <w:szCs w:val="28"/>
        </w:rPr>
        <w:t>Л.Н.Ковалевская</w:t>
      </w:r>
      <w:r w:rsidRPr="004069F1">
        <w:rPr>
          <w:sz w:val="28"/>
          <w:szCs w:val="28"/>
        </w:rPr>
        <w:t xml:space="preserve">                                                   </w:t>
      </w:r>
    </w:p>
    <w:p w:rsidR="006B0CB7" w:rsidRDefault="006B0CB7"/>
    <w:p w:rsidR="004069F1" w:rsidRDefault="004069F1"/>
    <w:p w:rsidR="004069F1" w:rsidRDefault="004069F1"/>
    <w:p w:rsidR="004069F1" w:rsidRDefault="004069F1"/>
    <w:p w:rsidR="004069F1" w:rsidRDefault="004069F1"/>
    <w:p w:rsidR="004069F1" w:rsidRDefault="004069F1"/>
    <w:p w:rsidR="004069F1" w:rsidRDefault="004069F1"/>
    <w:p w:rsidR="004069F1" w:rsidRDefault="004069F1"/>
    <w:p w:rsidR="004069F1" w:rsidRDefault="004069F1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4069F1" w:rsidSect="006B0C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69F1" w:rsidRPr="00D24373" w:rsidRDefault="004069F1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lastRenderedPageBreak/>
        <w:t xml:space="preserve">Приложение </w:t>
      </w:r>
    </w:p>
    <w:p w:rsidR="004069F1" w:rsidRPr="00D24373" w:rsidRDefault="004069F1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>к постановлению администрации</w:t>
      </w:r>
    </w:p>
    <w:p w:rsidR="004069F1" w:rsidRPr="00D24373" w:rsidRDefault="00326954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Хомутовского</w:t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:rsidR="004069F1" w:rsidRPr="00D24373" w:rsidRDefault="004069F1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>
        <w:rPr>
          <w:rFonts w:eastAsiaTheme="minorHAnsi"/>
          <w:sz w:val="22"/>
          <w:szCs w:val="22"/>
          <w:lang w:eastAsia="en-US"/>
        </w:rPr>
        <w:t>30.12</w:t>
      </w:r>
      <w:r w:rsidRPr="00D24373">
        <w:rPr>
          <w:rFonts w:eastAsiaTheme="minorHAnsi"/>
          <w:sz w:val="22"/>
          <w:szCs w:val="22"/>
          <w:lang w:eastAsia="en-US"/>
        </w:rPr>
        <w:t xml:space="preserve">.2013 №  </w:t>
      </w:r>
      <w:r w:rsidR="00326954">
        <w:rPr>
          <w:rFonts w:eastAsiaTheme="minorHAnsi"/>
          <w:sz w:val="22"/>
          <w:szCs w:val="22"/>
          <w:lang w:eastAsia="en-US"/>
        </w:rPr>
        <w:t>147</w:t>
      </w:r>
    </w:p>
    <w:p w:rsidR="004069F1" w:rsidRPr="00D24373" w:rsidRDefault="004069F1" w:rsidP="004069F1">
      <w:pPr>
        <w:keepNext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</w:t>
      </w:r>
    </w:p>
    <w:p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Реализации муниципальной программы </w:t>
      </w:r>
      <w:r w:rsidR="00326954">
        <w:rPr>
          <w:rFonts w:eastAsiaTheme="minorHAnsi"/>
          <w:sz w:val="28"/>
          <w:szCs w:val="28"/>
          <w:lang w:eastAsia="en-US"/>
        </w:rPr>
        <w:t>Хомутовского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:rsidR="004069F1" w:rsidRPr="003975BA" w:rsidRDefault="004069F1" w:rsidP="004069F1">
      <w:pPr>
        <w:jc w:val="center"/>
        <w:rPr>
          <w:sz w:val="28"/>
          <w:szCs w:val="28"/>
        </w:rPr>
      </w:pPr>
      <w:r w:rsidRPr="003975BA">
        <w:rPr>
          <w:sz w:val="28"/>
          <w:szCs w:val="28"/>
        </w:rPr>
        <w:t>«</w:t>
      </w:r>
      <w:r w:rsidR="00A52BA2" w:rsidRPr="004069F1">
        <w:rPr>
          <w:sz w:val="28"/>
          <w:szCs w:val="28"/>
        </w:rPr>
        <w:t>Благоустройство территории Хомутовского сельского поселения</w:t>
      </w:r>
      <w:r w:rsidRPr="003975BA">
        <w:rPr>
          <w:sz w:val="28"/>
          <w:szCs w:val="28"/>
        </w:rPr>
        <w:t>»</w:t>
      </w:r>
    </w:p>
    <w:p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2014 год</w:t>
      </w:r>
    </w:p>
    <w:p w:rsidR="004069F1" w:rsidRPr="00D24373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5"/>
        <w:tblW w:w="15418" w:type="dxa"/>
        <w:tblLayout w:type="fixed"/>
        <w:tblLook w:val="04A0"/>
      </w:tblPr>
      <w:tblGrid>
        <w:gridCol w:w="3652"/>
        <w:gridCol w:w="1942"/>
        <w:gridCol w:w="3870"/>
        <w:gridCol w:w="1519"/>
        <w:gridCol w:w="1032"/>
        <w:gridCol w:w="993"/>
        <w:gridCol w:w="709"/>
        <w:gridCol w:w="992"/>
        <w:gridCol w:w="709"/>
      </w:tblGrid>
      <w:tr w:rsidR="004069F1" w:rsidRPr="003975BA" w:rsidTr="00133978">
        <w:tc>
          <w:tcPr>
            <w:tcW w:w="3652" w:type="dxa"/>
            <w:vMerge w:val="restart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Срок реализации (дата)</w:t>
            </w:r>
          </w:p>
        </w:tc>
        <w:tc>
          <w:tcPr>
            <w:tcW w:w="4435" w:type="dxa"/>
            <w:gridSpan w:val="5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Объем расходов на 2014 год (тыс. руб.)</w:t>
            </w:r>
          </w:p>
        </w:tc>
      </w:tr>
      <w:tr w:rsidR="004069F1" w:rsidRPr="003975BA" w:rsidTr="00133978">
        <w:trPr>
          <w:cantSplit/>
          <w:trHeight w:val="2859"/>
        </w:trPr>
        <w:tc>
          <w:tcPr>
            <w:tcW w:w="3652" w:type="dxa"/>
            <w:vMerge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42" w:type="dxa"/>
            <w:vMerge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870" w:type="dxa"/>
            <w:vMerge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19" w:type="dxa"/>
            <w:vMerge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32" w:type="dxa"/>
            <w:textDirection w:val="btLr"/>
          </w:tcPr>
          <w:p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  <w:textDirection w:val="btLr"/>
          </w:tcPr>
          <w:p w:rsidR="004069F1" w:rsidRPr="00A245D4" w:rsidRDefault="004069F1" w:rsidP="00A52BA2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Бюджет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Хомутовского 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сельского поселения</w:t>
            </w:r>
          </w:p>
        </w:tc>
        <w:tc>
          <w:tcPr>
            <w:tcW w:w="709" w:type="dxa"/>
            <w:textDirection w:val="btLr"/>
          </w:tcPr>
          <w:p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extDirection w:val="btLr"/>
          </w:tcPr>
          <w:p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Областной бюджет</w:t>
            </w:r>
          </w:p>
        </w:tc>
        <w:tc>
          <w:tcPr>
            <w:tcW w:w="709" w:type="dxa"/>
            <w:textDirection w:val="btLr"/>
          </w:tcPr>
          <w:p w:rsidR="004069F1" w:rsidRPr="00A245D4" w:rsidRDefault="004069F1" w:rsidP="00133978">
            <w:pPr>
              <w:ind w:left="113" w:right="11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Внебюджетные источники</w:t>
            </w:r>
          </w:p>
        </w:tc>
      </w:tr>
      <w:tr w:rsidR="004069F1" w:rsidRPr="003975BA" w:rsidTr="00133978">
        <w:tc>
          <w:tcPr>
            <w:tcW w:w="3652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42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870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1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32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4069F1" w:rsidRPr="003975BA" w:rsidTr="00133978">
        <w:tc>
          <w:tcPr>
            <w:tcW w:w="3652" w:type="dxa"/>
          </w:tcPr>
          <w:p w:rsidR="004069F1" w:rsidRPr="00A245D4" w:rsidRDefault="004069F1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b/>
                <w:color w:val="000000"/>
                <w:kern w:val="2"/>
                <w:sz w:val="22"/>
                <w:szCs w:val="22"/>
              </w:rPr>
              <w:t>Подпрограмма 1 «</w:t>
            </w:r>
            <w:r w:rsidR="00A52BA2" w:rsidRPr="00A245D4">
              <w:rPr>
                <w:sz w:val="22"/>
                <w:szCs w:val="22"/>
              </w:rPr>
              <w:t>Благоустройство территории Хомутовского сельского поселения</w:t>
            </w:r>
            <w:r w:rsidRPr="00A245D4">
              <w:rPr>
                <w:b/>
                <w:color w:val="000000"/>
                <w:kern w:val="2"/>
                <w:sz w:val="22"/>
                <w:szCs w:val="22"/>
              </w:rPr>
              <w:t>»</w:t>
            </w:r>
          </w:p>
        </w:tc>
        <w:tc>
          <w:tcPr>
            <w:tcW w:w="1942" w:type="dxa"/>
          </w:tcPr>
          <w:p w:rsidR="004069F1" w:rsidRPr="00A245D4" w:rsidRDefault="004069F1" w:rsidP="00A52BA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Администрация </w:t>
            </w:r>
            <w:r w:rsidR="00A52BA2" w:rsidRPr="00A245D4">
              <w:rPr>
                <w:rFonts w:eastAsiaTheme="minorHAnsi"/>
                <w:sz w:val="22"/>
                <w:szCs w:val="22"/>
                <w:lang w:eastAsia="en-US"/>
              </w:rPr>
              <w:t>Хомутовского</w:t>
            </w: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:rsidR="00A52BA2" w:rsidRPr="00A245D4" w:rsidRDefault="00A52BA2" w:rsidP="00A52BA2">
            <w:pPr>
              <w:widowControl w:val="0"/>
              <w:suppressAutoHyphens/>
              <w:snapToGrid w:val="0"/>
              <w:jc w:val="both"/>
              <w:textAlignment w:val="baseline"/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У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лучшен</w:t>
            </w:r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>ие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состояния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зелёного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фонда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</w:t>
            </w:r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повышение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качества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среды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для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создания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комфортных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 xml:space="preserve"> и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безопасных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условий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проживания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и отдыха </w:t>
            </w:r>
            <w:proofErr w:type="spellStart"/>
            <w:r w:rsidRPr="00A245D4">
              <w:rPr>
                <w:rFonts w:eastAsia="Andale Sans UI"/>
                <w:kern w:val="1"/>
                <w:sz w:val="22"/>
                <w:szCs w:val="22"/>
                <w:lang w:val="de-DE" w:eastAsia="fa-IR" w:bidi="fa-IR"/>
              </w:rPr>
              <w:t>жителей</w:t>
            </w:r>
            <w:proofErr w:type="spellEnd"/>
            <w:r w:rsidRPr="00A245D4">
              <w:rPr>
                <w:rFonts w:eastAsia="Andale Sans UI"/>
                <w:kern w:val="1"/>
                <w:sz w:val="22"/>
                <w:szCs w:val="22"/>
                <w:lang w:eastAsia="fa-IR" w:bidi="fa-IR"/>
              </w:rPr>
              <w:t xml:space="preserve"> поселения.</w:t>
            </w:r>
          </w:p>
          <w:p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Приведение объектов внешнего благоустройства поселения в соответствие с нормативными </w:t>
            </w:r>
            <w:r w:rsidRPr="00A245D4">
              <w:rPr>
                <w:sz w:val="22"/>
                <w:szCs w:val="22"/>
              </w:rPr>
              <w:lastRenderedPageBreak/>
              <w:t>требованиями;</w:t>
            </w:r>
          </w:p>
          <w:p w:rsidR="00A52BA2" w:rsidRPr="00A245D4" w:rsidRDefault="00A52BA2" w:rsidP="00A52BA2">
            <w:pPr>
              <w:adjustRightInd w:val="0"/>
              <w:jc w:val="both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- повышение уровня благоустройства и санитарного содержания поселения;</w:t>
            </w:r>
          </w:p>
          <w:p w:rsidR="004069F1" w:rsidRPr="00A245D4" w:rsidRDefault="00A52BA2" w:rsidP="00A52BA2">
            <w:pPr>
              <w:pStyle w:val="a6"/>
              <w:jc w:val="both"/>
              <w:rPr>
                <w:sz w:val="22"/>
                <w:szCs w:val="22"/>
              </w:rPr>
            </w:pPr>
            <w:r w:rsidRPr="00A245D4">
              <w:rPr>
                <w:rFonts w:ascii="Times New Roman" w:hAnsi="Times New Roman"/>
                <w:color w:val="000000"/>
                <w:sz w:val="22"/>
                <w:szCs w:val="22"/>
              </w:rPr>
              <w:t>- привитие жителям муниципального образования любви и уважения к своему поселку, к соблюдению чистоты и порядка на территории муниципального образования «Хомутовского сельского поселения»</w:t>
            </w:r>
          </w:p>
        </w:tc>
        <w:tc>
          <w:tcPr>
            <w:tcW w:w="151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весь период</w:t>
            </w:r>
          </w:p>
        </w:tc>
        <w:tc>
          <w:tcPr>
            <w:tcW w:w="1032" w:type="dxa"/>
          </w:tcPr>
          <w:p w:rsidR="004069F1" w:rsidRPr="00A245D4" w:rsidRDefault="00D02526" w:rsidP="00133978">
            <w:pPr>
              <w:jc w:val="center"/>
              <w:rPr>
                <w:kern w:val="2"/>
                <w:sz w:val="22"/>
                <w:szCs w:val="22"/>
              </w:rPr>
            </w:pPr>
            <w:r w:rsidRPr="00A245D4">
              <w:rPr>
                <w:kern w:val="2"/>
                <w:sz w:val="22"/>
                <w:szCs w:val="22"/>
              </w:rPr>
              <w:t>383,9</w:t>
            </w:r>
          </w:p>
        </w:tc>
        <w:tc>
          <w:tcPr>
            <w:tcW w:w="993" w:type="dxa"/>
          </w:tcPr>
          <w:p w:rsidR="004069F1" w:rsidRPr="00A245D4" w:rsidRDefault="00D02526" w:rsidP="00133978">
            <w:pPr>
              <w:jc w:val="center"/>
              <w:rPr>
                <w:kern w:val="2"/>
                <w:sz w:val="22"/>
                <w:szCs w:val="22"/>
              </w:rPr>
            </w:pPr>
            <w:r w:rsidRPr="00A245D4">
              <w:rPr>
                <w:kern w:val="2"/>
                <w:sz w:val="22"/>
                <w:szCs w:val="22"/>
              </w:rPr>
              <w:t>383,9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069F1" w:rsidRPr="00A245D4" w:rsidRDefault="004069F1" w:rsidP="00133978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:rsidTr="00133978">
        <w:tc>
          <w:tcPr>
            <w:tcW w:w="3652" w:type="dxa"/>
          </w:tcPr>
          <w:p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lastRenderedPageBreak/>
              <w:t xml:space="preserve"> Основное мероприятие 1.</w:t>
            </w:r>
          </w:p>
          <w:p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Организация  и содержание  уличного освещения</w:t>
            </w:r>
          </w:p>
        </w:tc>
        <w:tc>
          <w:tcPr>
            <w:tcW w:w="1942" w:type="dxa"/>
          </w:tcPr>
          <w:p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улучшение уличного освещения населенных пунктов поселения</w:t>
            </w:r>
          </w:p>
        </w:tc>
        <w:tc>
          <w:tcPr>
            <w:tcW w:w="151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A52BA2" w:rsidRPr="00A245D4" w:rsidRDefault="00D02526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103,7</w:t>
            </w:r>
          </w:p>
        </w:tc>
        <w:tc>
          <w:tcPr>
            <w:tcW w:w="993" w:type="dxa"/>
          </w:tcPr>
          <w:p w:rsidR="00A52BA2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103,7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02526" w:rsidRPr="003975BA" w:rsidTr="00133978">
        <w:trPr>
          <w:trHeight w:val="135"/>
        </w:trPr>
        <w:tc>
          <w:tcPr>
            <w:tcW w:w="3652" w:type="dxa"/>
          </w:tcPr>
          <w:p w:rsidR="00D02526" w:rsidRPr="00A245D4" w:rsidRDefault="00D02526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 xml:space="preserve"> Основное мероприятие 2. Организация и содержание объектов озеленения </w:t>
            </w:r>
          </w:p>
        </w:tc>
        <w:tc>
          <w:tcPr>
            <w:tcW w:w="1942" w:type="dxa"/>
          </w:tcPr>
          <w:p w:rsidR="00D02526" w:rsidRPr="00A245D4" w:rsidRDefault="00D02526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D02526" w:rsidRPr="00A245D4" w:rsidRDefault="00D02526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D02526" w:rsidRPr="00A245D4" w:rsidRDefault="00D02526" w:rsidP="00133978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993" w:type="dxa"/>
          </w:tcPr>
          <w:p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709" w:type="dxa"/>
          </w:tcPr>
          <w:p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D02526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:rsidTr="00133978">
        <w:tc>
          <w:tcPr>
            <w:tcW w:w="3652" w:type="dxa"/>
          </w:tcPr>
          <w:p w:rsidR="00A52BA2" w:rsidRPr="00A245D4" w:rsidRDefault="00A52BA2" w:rsidP="00133978">
            <w:pPr>
              <w:spacing w:after="200" w:line="276" w:lineRule="auto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Основное мероприятие 3. Организация и содержание мест захоронения</w:t>
            </w:r>
          </w:p>
        </w:tc>
        <w:tc>
          <w:tcPr>
            <w:tcW w:w="1942" w:type="dxa"/>
          </w:tcPr>
          <w:p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A52BA2" w:rsidRPr="00A245D4" w:rsidRDefault="00D02526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A52BA2" w:rsidRPr="00A245D4" w:rsidRDefault="00D02526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 w:rsidRPr="00A245D4">
              <w:rPr>
                <w:bCs/>
                <w:spacing w:val="-8"/>
                <w:sz w:val="22"/>
                <w:szCs w:val="22"/>
              </w:rPr>
              <w:t>101,2</w:t>
            </w:r>
          </w:p>
        </w:tc>
        <w:tc>
          <w:tcPr>
            <w:tcW w:w="993" w:type="dxa"/>
          </w:tcPr>
          <w:p w:rsidR="00A52BA2" w:rsidRPr="00A245D4" w:rsidRDefault="00D02526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 w:rsidRPr="00A245D4">
              <w:rPr>
                <w:bCs/>
                <w:spacing w:val="-8"/>
                <w:sz w:val="22"/>
                <w:szCs w:val="22"/>
              </w:rPr>
              <w:t>101,2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A52BA2" w:rsidRPr="003975BA" w:rsidTr="00133978">
        <w:tc>
          <w:tcPr>
            <w:tcW w:w="3652" w:type="dxa"/>
          </w:tcPr>
          <w:p w:rsidR="00A52BA2" w:rsidRPr="00A245D4" w:rsidRDefault="00A52BA2" w:rsidP="00133978">
            <w:pPr>
              <w:widowControl w:val="0"/>
              <w:adjustRightInd w:val="0"/>
              <w:rPr>
                <w:sz w:val="22"/>
                <w:szCs w:val="22"/>
              </w:rPr>
            </w:pPr>
            <w:r w:rsidRPr="00A245D4">
              <w:rPr>
                <w:sz w:val="22"/>
                <w:szCs w:val="22"/>
              </w:rPr>
              <w:t>Основное мероприятие 4 Организация и содержание прочих объектов  благоустройства</w:t>
            </w:r>
          </w:p>
        </w:tc>
        <w:tc>
          <w:tcPr>
            <w:tcW w:w="1942" w:type="dxa"/>
          </w:tcPr>
          <w:p w:rsidR="00A52BA2" w:rsidRPr="00A245D4" w:rsidRDefault="00A52BA2">
            <w:pPr>
              <w:rPr>
                <w:sz w:val="22"/>
                <w:szCs w:val="22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A52BA2" w:rsidRPr="00A245D4" w:rsidRDefault="00A52BA2" w:rsidP="00133978">
            <w:pPr>
              <w:jc w:val="both"/>
              <w:rPr>
                <w:color w:val="000000"/>
                <w:kern w:val="2"/>
                <w:sz w:val="22"/>
                <w:szCs w:val="22"/>
              </w:rPr>
            </w:pPr>
            <w:r w:rsidRPr="00A245D4">
              <w:rPr>
                <w:color w:val="000000"/>
                <w:kern w:val="2"/>
                <w:sz w:val="22"/>
                <w:szCs w:val="22"/>
              </w:rPr>
              <w:t xml:space="preserve">повышение удовлетворенности населения поселения уровнем коммунального обслуживания; </w:t>
            </w:r>
            <w:r w:rsidR="00D02526" w:rsidRPr="00A245D4">
              <w:rPr>
                <w:color w:val="000000"/>
                <w:kern w:val="2"/>
                <w:sz w:val="22"/>
                <w:szCs w:val="22"/>
              </w:rPr>
              <w:t>повышение уровня благоустроенности территории поселения</w:t>
            </w:r>
          </w:p>
        </w:tc>
        <w:tc>
          <w:tcPr>
            <w:tcW w:w="151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A52BA2" w:rsidRPr="00A245D4" w:rsidRDefault="00D02526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 w:rsidRPr="00A245D4">
              <w:rPr>
                <w:bCs/>
                <w:spacing w:val="-8"/>
                <w:sz w:val="22"/>
                <w:szCs w:val="22"/>
              </w:rPr>
              <w:t>169,0</w:t>
            </w:r>
          </w:p>
        </w:tc>
        <w:tc>
          <w:tcPr>
            <w:tcW w:w="993" w:type="dxa"/>
          </w:tcPr>
          <w:p w:rsidR="00A52BA2" w:rsidRPr="00A245D4" w:rsidRDefault="00D02526" w:rsidP="00133978">
            <w:pPr>
              <w:spacing w:line="235" w:lineRule="auto"/>
              <w:ind w:left="-73" w:right="-81"/>
              <w:jc w:val="center"/>
              <w:rPr>
                <w:bCs/>
                <w:spacing w:val="-8"/>
                <w:sz w:val="22"/>
                <w:szCs w:val="22"/>
              </w:rPr>
            </w:pPr>
            <w:r w:rsidRPr="00A245D4">
              <w:rPr>
                <w:bCs/>
                <w:spacing w:val="-8"/>
                <w:sz w:val="22"/>
                <w:szCs w:val="22"/>
              </w:rPr>
              <w:t>169,0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A52BA2" w:rsidRPr="00A245D4" w:rsidRDefault="00A52BA2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4069F1" w:rsidRPr="003975BA" w:rsidTr="00133978">
        <w:tc>
          <w:tcPr>
            <w:tcW w:w="3652" w:type="dxa"/>
          </w:tcPr>
          <w:p w:rsidR="004069F1" w:rsidRPr="00A245D4" w:rsidRDefault="004069F1" w:rsidP="00133978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b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:rsidR="004069F1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Администрация Хомутовского сельского поселения</w:t>
            </w:r>
          </w:p>
        </w:tc>
        <w:tc>
          <w:tcPr>
            <w:tcW w:w="3870" w:type="dxa"/>
          </w:tcPr>
          <w:p w:rsidR="004069F1" w:rsidRPr="00A245D4" w:rsidRDefault="004069F1" w:rsidP="00133978">
            <w:pPr>
              <w:pStyle w:val="ConsPlusCell"/>
              <w:suppressAutoHyphens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 xml:space="preserve">Поддержание на существующем уровне и улучшение благоустроенности поселения и жилищно-коммунального хозяйства </w:t>
            </w:r>
          </w:p>
        </w:tc>
        <w:tc>
          <w:tcPr>
            <w:tcW w:w="151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032" w:type="dxa"/>
          </w:tcPr>
          <w:p w:rsidR="004069F1" w:rsidRPr="00A245D4" w:rsidRDefault="00D02526" w:rsidP="00133978">
            <w:pPr>
              <w:jc w:val="center"/>
              <w:rPr>
                <w:kern w:val="2"/>
                <w:sz w:val="22"/>
                <w:szCs w:val="22"/>
              </w:rPr>
            </w:pPr>
            <w:r w:rsidRPr="00A245D4">
              <w:rPr>
                <w:kern w:val="2"/>
                <w:sz w:val="22"/>
                <w:szCs w:val="22"/>
              </w:rPr>
              <w:t>383,9</w:t>
            </w:r>
          </w:p>
        </w:tc>
        <w:tc>
          <w:tcPr>
            <w:tcW w:w="993" w:type="dxa"/>
          </w:tcPr>
          <w:p w:rsidR="004069F1" w:rsidRPr="00A245D4" w:rsidRDefault="00D02526" w:rsidP="00133978">
            <w:pPr>
              <w:jc w:val="center"/>
              <w:rPr>
                <w:kern w:val="2"/>
                <w:sz w:val="22"/>
                <w:szCs w:val="22"/>
              </w:rPr>
            </w:pPr>
            <w:r w:rsidRPr="00A245D4">
              <w:rPr>
                <w:kern w:val="2"/>
                <w:sz w:val="22"/>
                <w:szCs w:val="22"/>
              </w:rPr>
              <w:t>383,9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069F1" w:rsidRPr="00A245D4" w:rsidRDefault="00D02526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4069F1" w:rsidRPr="00A245D4" w:rsidRDefault="004069F1" w:rsidP="0013397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245D4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4069F1" w:rsidRDefault="004069F1">
      <w:pPr>
        <w:sectPr w:rsidR="004069F1" w:rsidSect="004069F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069F1" w:rsidRDefault="004069F1"/>
    <w:p w:rsidR="004069F1" w:rsidRDefault="004069F1"/>
    <w:p w:rsidR="004069F1" w:rsidRDefault="004069F1"/>
    <w:p w:rsidR="004069F1" w:rsidRDefault="004069F1"/>
    <w:p w:rsidR="004069F1" w:rsidRDefault="004069F1"/>
    <w:p w:rsidR="004069F1" w:rsidRDefault="004069F1"/>
    <w:p w:rsidR="004069F1" w:rsidRDefault="004069F1"/>
    <w:sectPr w:rsidR="004069F1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69F1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26954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069F1"/>
    <w:rsid w:val="004245B8"/>
    <w:rsid w:val="00433E53"/>
    <w:rsid w:val="00436938"/>
    <w:rsid w:val="00452059"/>
    <w:rsid w:val="0046487C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45D4"/>
    <w:rsid w:val="00A253C8"/>
    <w:rsid w:val="00A3324B"/>
    <w:rsid w:val="00A33804"/>
    <w:rsid w:val="00A372F0"/>
    <w:rsid w:val="00A41056"/>
    <w:rsid w:val="00A52BA2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26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69F1"/>
    <w:pPr>
      <w:keepNext/>
      <w:autoSpaceDE/>
      <w:autoSpaceDN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6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0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qFormat/>
    <w:rsid w:val="00406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06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4069F1"/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4069F1"/>
    <w:pPr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styleId="a8">
    <w:name w:val="List Paragraph"/>
    <w:basedOn w:val="a"/>
    <w:qFormat/>
    <w:rsid w:val="004069F1"/>
    <w:pPr>
      <w:autoSpaceDE/>
      <w:autoSpaceDN/>
      <w:ind w:left="720"/>
      <w:contextualSpacing/>
    </w:pPr>
  </w:style>
  <w:style w:type="paragraph" w:styleId="a9">
    <w:name w:val="footnote text"/>
    <w:basedOn w:val="a"/>
    <w:link w:val="aa"/>
    <w:uiPriority w:val="99"/>
    <w:rsid w:val="00A52BA2"/>
  </w:style>
  <w:style w:type="character" w:customStyle="1" w:styleId="aa">
    <w:name w:val="Текст сноски Знак"/>
    <w:basedOn w:val="a0"/>
    <w:link w:val="a9"/>
    <w:uiPriority w:val="99"/>
    <w:rsid w:val="00A52B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2014-08-29T06:54:00Z</cp:lastPrinted>
  <dcterms:created xsi:type="dcterms:W3CDTF">2014-08-29T06:11:00Z</dcterms:created>
  <dcterms:modified xsi:type="dcterms:W3CDTF">2014-08-29T07:06:00Z</dcterms:modified>
</cp:coreProperties>
</file>